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F8" w:rsidRPr="00383FE1" w:rsidRDefault="00F967F8" w:rsidP="00F967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3FE1">
        <w:rPr>
          <w:rFonts w:ascii="Times New Roman" w:hAnsi="Times New Roman" w:cs="Times New Roman"/>
          <w:sz w:val="24"/>
          <w:szCs w:val="24"/>
        </w:rPr>
        <w:t>Приложение</w:t>
      </w:r>
    </w:p>
    <w:p w:rsidR="00F967F8" w:rsidRPr="00383FE1" w:rsidRDefault="00F967F8" w:rsidP="00F967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3F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67F8" w:rsidRPr="00383FE1" w:rsidRDefault="00F967F8" w:rsidP="00F967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Краснокрымского сельского поселения</w:t>
      </w:r>
    </w:p>
    <w:p w:rsidR="00F967F8" w:rsidRPr="00383FE1" w:rsidRDefault="00F967F8" w:rsidP="00F967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31.12.2013г. № 567</w:t>
      </w:r>
    </w:p>
    <w:p w:rsidR="00F967F8" w:rsidRPr="00383FE1" w:rsidRDefault="00F967F8" w:rsidP="00F967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FE1">
        <w:rPr>
          <w:rFonts w:ascii="Times New Roman" w:hAnsi="Times New Roman" w:cs="Times New Roman"/>
          <w:sz w:val="24"/>
          <w:szCs w:val="24"/>
        </w:rPr>
        <w:t>РЕЕСТР МУНИЦИПАЛЬНЫХ УСЛУГ</w:t>
      </w:r>
    </w:p>
    <w:p w:rsidR="00F967F8" w:rsidRPr="00383FE1" w:rsidRDefault="00F967F8" w:rsidP="00F967F8">
      <w:pPr>
        <w:pStyle w:val="ConsPlusTitle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Краснокрымского сельского поселения</w:t>
      </w:r>
    </w:p>
    <w:p w:rsidR="00F967F8" w:rsidRPr="00383FE1" w:rsidRDefault="00F967F8" w:rsidP="00F967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16"/>
        <w:gridCol w:w="1800"/>
        <w:gridCol w:w="4206"/>
        <w:gridCol w:w="1417"/>
        <w:gridCol w:w="1985"/>
      </w:tblGrid>
      <w:tr w:rsidR="00F967F8" w:rsidRPr="00383FE1" w:rsidTr="005E0AA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предоставляющего   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муниципальную услугу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Платность/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выдача разрешений о переводе или об отказе в переводе жилого (нежилого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</w:t>
            </w:r>
            <w:proofErr w:type="gramStart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383FE1">
              <w:rPr>
                <w:rFonts w:ascii="Times New Roman" w:hAnsi="Times New Roman" w:cs="Times New Roman"/>
                <w:sz w:val="24"/>
                <w:szCs w:val="24"/>
              </w:rPr>
              <w:t xml:space="preserve"> (жилое)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9C7DA7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A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кодекс, Постановление Правительства Российской Федерации  от 10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C7DA7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9C7DA7">
              <w:rPr>
                <w:rFonts w:ascii="Times New Roman" w:hAnsi="Times New Roman" w:cs="Times New Roman"/>
                <w:sz w:val="24"/>
                <w:szCs w:val="24"/>
              </w:rPr>
              <w:t>. № 502 «Об утверждении формы уведомления о переводе (отказе в переводе) жилого (нежилого) помещения в нежилое (жилое) помещение», 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</w:t>
            </w:r>
            <w:proofErr w:type="gramEnd"/>
            <w:r w:rsidRPr="009C7DA7">
              <w:rPr>
                <w:rFonts w:ascii="Times New Roman" w:hAnsi="Times New Roman" w:cs="Times New Roman"/>
                <w:sz w:val="24"/>
                <w:szCs w:val="24"/>
              </w:rPr>
              <w:t>) перепланировки»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</w:t>
            </w:r>
          </w:p>
          <w:p w:rsidR="00F967F8" w:rsidRPr="00383FE1" w:rsidRDefault="00F967F8" w:rsidP="005E0A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491B7D" w:rsidRDefault="00F967F8" w:rsidP="005E0AA9">
            <w:pPr>
              <w:jc w:val="both"/>
              <w:rPr>
                <w:sz w:val="24"/>
                <w:szCs w:val="24"/>
              </w:rPr>
            </w:pPr>
            <w:r w:rsidRPr="00491B7D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491B7D">
              <w:rPr>
                <w:sz w:val="24"/>
                <w:szCs w:val="24"/>
              </w:rPr>
              <w:t xml:space="preserve"> кодекс РФ, ФЗ № 131 от 06.10.2003 « Об общих принципах организации местного самоуправления в Российской Федерации», Федеральный закон от 07 июля 2003 года № 112-ФЗ «О личном подсобном хозяйстве»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00109E" w:rsidRDefault="00F967F8" w:rsidP="005E0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109E">
              <w:rPr>
                <w:sz w:val="24"/>
                <w:szCs w:val="24"/>
              </w:rPr>
              <w:t xml:space="preserve">ФЗ № 131 от 06.10.2003 «Об общих принципах организации местного самоуправления в Российской Федерации», Приказ </w:t>
            </w:r>
            <w:proofErr w:type="spellStart"/>
            <w:r w:rsidRPr="0000109E">
              <w:rPr>
                <w:sz w:val="24"/>
                <w:szCs w:val="24"/>
              </w:rPr>
              <w:t>Росреестра</w:t>
            </w:r>
            <w:proofErr w:type="spellEnd"/>
            <w:r w:rsidRPr="0000109E">
              <w:rPr>
                <w:sz w:val="24"/>
                <w:szCs w:val="24"/>
              </w:rPr>
              <w:t xml:space="preserve"> от 07.03.2012 N </w:t>
            </w:r>
            <w:proofErr w:type="gramStart"/>
            <w:r w:rsidRPr="0000109E">
              <w:rPr>
                <w:sz w:val="24"/>
                <w:szCs w:val="24"/>
              </w:rPr>
              <w:t>П</w:t>
            </w:r>
            <w:proofErr w:type="gramEnd"/>
            <w:r w:rsidRPr="0000109E">
              <w:rPr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00109E">
              <w:rPr>
                <w:sz w:val="24"/>
                <w:szCs w:val="24"/>
              </w:rPr>
              <w:t>похозяйственной</w:t>
            </w:r>
            <w:proofErr w:type="spellEnd"/>
            <w:r w:rsidRPr="0000109E">
              <w:rPr>
                <w:sz w:val="24"/>
                <w:szCs w:val="24"/>
              </w:rPr>
              <w:t xml:space="preserve"> книги о наличии у гражданина права на земельный участок</w:t>
            </w:r>
            <w:r>
              <w:rPr>
                <w:sz w:val="24"/>
                <w:szCs w:val="24"/>
              </w:rPr>
              <w:t>,</w:t>
            </w:r>
            <w:r w:rsidRPr="00491B7D">
              <w:rPr>
                <w:sz w:val="24"/>
                <w:szCs w:val="24"/>
              </w:rPr>
              <w:t xml:space="preserve"> Федеральный закон от 07 июля 2003 года № 112-ФЗ «О личном подсобном хозяйстве»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 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BB65DE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65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N 221-ФЗ «О государственном кадастре недвижимости», </w:t>
            </w:r>
            <w:r w:rsidRPr="00BB6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 землепользования и застройки Краснокрымского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CC1C0C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5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Решение Собрания депутатов Краснокрымского сельского поселения от </w:t>
            </w:r>
            <w:r w:rsidRPr="00BB65DE">
              <w:rPr>
                <w:rFonts w:ascii="Times New Roman" w:hAnsi="Times New Roman" w:cs="Times New Roman"/>
                <w:bCs/>
                <w:sz w:val="24"/>
                <w:szCs w:val="24"/>
              </w:rPr>
              <w:t>19.11.2010 № 44</w:t>
            </w:r>
            <w:r w:rsidRPr="00BB6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5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65DE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учета  муниципального имущества  муниципального образования  «Краснокрымское сельское поселение»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5DE">
              <w:rPr>
                <w:rFonts w:ascii="Times New Roman" w:hAnsi="Times New Roman" w:cs="Times New Roman"/>
                <w:sz w:val="24"/>
                <w:szCs w:val="24"/>
              </w:rPr>
              <w:t xml:space="preserve">Платно, бесплатно в соответствии с Решением Собрания депутатов Краснокрымского сельского поселения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B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.11.2010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B65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5361B0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5361B0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5361B0">
              <w:rPr>
                <w:rFonts w:ascii="Times New Roman" w:hAnsi="Times New Roman" w:cs="Times New Roman"/>
                <w:sz w:val="24"/>
                <w:szCs w:val="24"/>
              </w:rPr>
              <w:t xml:space="preserve">копий муниципальных правовых актов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Краснокрымского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CC1C0C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7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Краснокрымское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1E770D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70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Российской Федерации от 09.10.1992 № 3612-1 «Основы законодательства Российской Федерации о культуре»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70D">
              <w:rPr>
                <w:rFonts w:ascii="Times New Roman" w:hAnsi="Times New Roman" w:cs="Times New Roman"/>
                <w:sz w:val="24"/>
                <w:szCs w:val="24"/>
              </w:rPr>
              <w:t>Федеральный закон  Российской Федерации от 29.12.1994 № 78-ФЗ «О библиотечном деле»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175A20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175A20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2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Краснокрымское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CC1C0C" w:rsidRDefault="00F967F8" w:rsidP="005E0AA9">
            <w:pPr>
              <w:pStyle w:val="ConsNormal"/>
              <w:widowControl/>
              <w:autoSpaceDE/>
              <w:autoSpaceDN/>
              <w:adjustRightInd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70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Федерации», Федеральный закон  от 04.12.2007г. № 329-ФЗ «О физической культуре и спорте в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629FD" w:rsidRDefault="00F967F8" w:rsidP="005E0AA9">
            <w:pPr>
              <w:pStyle w:val="2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629FD">
              <w:rPr>
                <w:bCs/>
                <w:sz w:val="24"/>
                <w:szCs w:val="24"/>
              </w:rPr>
              <w:t>ыдач</w:t>
            </w:r>
            <w:r>
              <w:rPr>
                <w:bCs/>
                <w:sz w:val="24"/>
                <w:szCs w:val="24"/>
              </w:rPr>
              <w:t>а</w:t>
            </w:r>
            <w:r w:rsidRPr="003629FD">
              <w:rPr>
                <w:bCs/>
                <w:sz w:val="24"/>
                <w:szCs w:val="24"/>
              </w:rPr>
              <w:t xml:space="preserve"> разрешений на уничтожение (пересадку) </w:t>
            </w:r>
          </w:p>
          <w:p w:rsidR="00F967F8" w:rsidRPr="003629FD" w:rsidRDefault="00F967F8" w:rsidP="005E0AA9">
            <w:pPr>
              <w:jc w:val="both"/>
              <w:rPr>
                <w:bCs/>
                <w:sz w:val="24"/>
                <w:szCs w:val="24"/>
              </w:rPr>
            </w:pPr>
            <w:r w:rsidRPr="003629FD">
              <w:rPr>
                <w:bCs/>
                <w:sz w:val="24"/>
                <w:szCs w:val="24"/>
              </w:rPr>
              <w:t xml:space="preserve">зеленых насаждений </w:t>
            </w:r>
            <w:r>
              <w:rPr>
                <w:bCs/>
                <w:sz w:val="24"/>
                <w:szCs w:val="24"/>
              </w:rPr>
              <w:t>а</w:t>
            </w:r>
          </w:p>
          <w:p w:rsidR="00F967F8" w:rsidRPr="003629FD" w:rsidRDefault="00F967F8" w:rsidP="005E0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Краснокрымское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CC1C0C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E770D">
              <w:rPr>
                <w:rFonts w:ascii="Times New Roman" w:hAnsi="Times New Roman" w:cs="Times New Roman"/>
                <w:sz w:val="24"/>
                <w:szCs w:val="24"/>
              </w:rPr>
              <w:t>Областной закон № 747-ЗС от 03.08.2007 «Об охране зеленых насаждений в населенных пунктах Ростовской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7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Ростовской области №18 от 25.01.2008 «Об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(или) уничтожения зеленых насаждений в населенных пунктах Ростовской области»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  <w:tr w:rsidR="00F967F8" w:rsidRPr="00383FE1" w:rsidTr="005E0AA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Краснокрымское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CC1C0C" w:rsidRDefault="00F967F8" w:rsidP="005E0AA9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E770D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Бесплатно,</w:t>
            </w:r>
          </w:p>
          <w:p w:rsidR="00F967F8" w:rsidRPr="00383FE1" w:rsidRDefault="00F967F8" w:rsidP="005E0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7F8" w:rsidRPr="00383FE1" w:rsidRDefault="00F967F8" w:rsidP="005E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Краснокрымс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сельское поселение»</w:t>
            </w:r>
          </w:p>
        </w:tc>
      </w:tr>
    </w:tbl>
    <w:p w:rsidR="00F967F8" w:rsidRPr="00383FE1" w:rsidRDefault="00F967F8" w:rsidP="00F967F8">
      <w:pPr>
        <w:rPr>
          <w:sz w:val="24"/>
          <w:szCs w:val="24"/>
        </w:rPr>
      </w:pPr>
    </w:p>
    <w:p w:rsidR="009E7103" w:rsidRDefault="009E7103"/>
    <w:sectPr w:rsidR="009E7103" w:rsidSect="00402B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0"/>
    <w:rsid w:val="00603980"/>
    <w:rsid w:val="00864ADF"/>
    <w:rsid w:val="009E7103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967F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96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967F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96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96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2014-10-01T08:20:00Z</dcterms:created>
  <dcterms:modified xsi:type="dcterms:W3CDTF">2014-10-01T09:00:00Z</dcterms:modified>
</cp:coreProperties>
</file>