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15" w:rsidRDefault="00121D15" w:rsidP="00D31E1D"/>
    <w:p w:rsidR="00121D15" w:rsidRDefault="00121D15" w:rsidP="00D31E1D">
      <w:pPr>
        <w:ind w:left="4860" w:right="-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21D15" w:rsidRDefault="00121D15" w:rsidP="00B155E8">
      <w:pPr>
        <w:ind w:left="4680" w:right="-5"/>
        <w:jc w:val="right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 xml:space="preserve">к Решению Собрания депутатов </w:t>
      </w:r>
      <w:r w:rsidR="00B155E8">
        <w:rPr>
          <w:sz w:val="28"/>
          <w:szCs w:val="28"/>
        </w:rPr>
        <w:t xml:space="preserve">Краснокрымского сельского поселения </w:t>
      </w:r>
      <w:r>
        <w:rPr>
          <w:sz w:val="28"/>
          <w:szCs w:val="28"/>
        </w:rPr>
        <w:t xml:space="preserve">от </w:t>
      </w:r>
      <w:r w:rsidR="00B155E8">
        <w:rPr>
          <w:sz w:val="28"/>
          <w:szCs w:val="28"/>
        </w:rPr>
        <w:t>28.03</w:t>
      </w:r>
      <w:r>
        <w:rPr>
          <w:sz w:val="28"/>
          <w:szCs w:val="28"/>
        </w:rPr>
        <w:t>.201</w:t>
      </w:r>
      <w:r w:rsidR="00B155E8">
        <w:rPr>
          <w:sz w:val="28"/>
          <w:szCs w:val="28"/>
        </w:rPr>
        <w:t>6</w:t>
      </w:r>
      <w:r>
        <w:rPr>
          <w:sz w:val="28"/>
          <w:szCs w:val="28"/>
        </w:rPr>
        <w:t xml:space="preserve">г. № </w:t>
      </w:r>
      <w:r w:rsidR="007D34C1">
        <w:rPr>
          <w:sz w:val="28"/>
          <w:szCs w:val="28"/>
        </w:rPr>
        <w:t>127</w:t>
      </w:r>
    </w:p>
    <w:p w:rsidR="00121D15" w:rsidRDefault="00121D15" w:rsidP="00D31E1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bookmarkEnd w:id="0"/>
    <w:bookmarkEnd w:id="1"/>
    <w:p w:rsidR="00121D15" w:rsidRDefault="00121D15" w:rsidP="00D31E1D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ПОЛОЖЕНИЕ</w:t>
      </w:r>
    </w:p>
    <w:p w:rsidR="00121D15" w:rsidRDefault="00121D15" w:rsidP="00D31E1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денежном содержании муниципальных служащих муниципального образования «</w:t>
      </w:r>
      <w:r w:rsidR="00B155E8">
        <w:rPr>
          <w:sz w:val="28"/>
          <w:szCs w:val="28"/>
        </w:rPr>
        <w:t>Краснокрымское сельское поселение</w:t>
      </w:r>
      <w:r>
        <w:rPr>
          <w:sz w:val="28"/>
          <w:szCs w:val="28"/>
        </w:rPr>
        <w:t>»</w:t>
      </w:r>
    </w:p>
    <w:p w:rsidR="00121D15" w:rsidRDefault="00121D15" w:rsidP="00D31E1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Статья 1. Оплата труда муниципального служащего муниципального образования </w:t>
      </w:r>
      <w:r w:rsidRPr="00DB60D7">
        <w:rPr>
          <w:sz w:val="28"/>
          <w:szCs w:val="28"/>
        </w:rPr>
        <w:t>«</w:t>
      </w:r>
      <w:r w:rsidR="00B155E8">
        <w:rPr>
          <w:sz w:val="28"/>
          <w:szCs w:val="28"/>
        </w:rPr>
        <w:t>Краснокрымское сельское поселение</w:t>
      </w:r>
      <w:r w:rsidRPr="00DB60D7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Оплата труда муниципального служащего муниципального образования </w:t>
      </w:r>
      <w:r w:rsidRPr="00DB60D7">
        <w:rPr>
          <w:sz w:val="28"/>
          <w:szCs w:val="28"/>
        </w:rPr>
        <w:t>«</w:t>
      </w:r>
      <w:r w:rsidR="00B155E8">
        <w:rPr>
          <w:sz w:val="28"/>
          <w:szCs w:val="28"/>
        </w:rPr>
        <w:t>Краснокрымское сельское поселение</w:t>
      </w:r>
      <w:r w:rsidRPr="00DB60D7">
        <w:rPr>
          <w:sz w:val="28"/>
          <w:szCs w:val="28"/>
        </w:rPr>
        <w:t>»</w:t>
      </w:r>
      <w:r>
        <w:rPr>
          <w:sz w:val="28"/>
          <w:szCs w:val="28"/>
        </w:rPr>
        <w:t xml:space="preserve"> 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дополнительных выплат</w:t>
      </w:r>
      <w:r w:rsidRPr="00E26637">
        <w:rPr>
          <w:sz w:val="28"/>
          <w:szCs w:val="28"/>
        </w:rPr>
        <w:t>, определяемых</w:t>
      </w:r>
      <w:r w:rsidRPr="004F17F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законодательством.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К дополнительным выплатам относятся: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ежемесячная квалификационная надбавка к должностному окладу;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ежемесячная надбавка к должностному окладу за выслугу лет;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ежемесячное денежное поощрение;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6) премии за выполнение особо важных и сложных заданий;</w:t>
      </w:r>
    </w:p>
    <w:p w:rsidR="00121D15" w:rsidRDefault="00B155E8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</w:t>
      </w:r>
      <w:r w:rsidR="00121D15">
        <w:rPr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8) материальная помощь.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121D15" w:rsidRDefault="00121D15" w:rsidP="00D31E1D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Статья 2. Должностной оклад муниципального служащего 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121D15" w:rsidRPr="00BD444C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color w:val="FF00FF"/>
          <w:sz w:val="28"/>
          <w:szCs w:val="28"/>
        </w:rPr>
      </w:pPr>
      <w:r w:rsidRPr="00455543">
        <w:rPr>
          <w:sz w:val="28"/>
          <w:szCs w:val="28"/>
        </w:rPr>
        <w:t xml:space="preserve">1. </w:t>
      </w:r>
      <w:proofErr w:type="gramStart"/>
      <w:r w:rsidRPr="00455543">
        <w:rPr>
          <w:sz w:val="28"/>
          <w:szCs w:val="28"/>
        </w:rPr>
        <w:t>Должностной оклад муниципального служащего в соответствии с замещаемой муниципальным служащим должностью муниципальной службы уст</w:t>
      </w:r>
      <w:r>
        <w:rPr>
          <w:sz w:val="28"/>
          <w:szCs w:val="28"/>
        </w:rPr>
        <w:t>анавливается в размере, кратном</w:t>
      </w:r>
      <w:r w:rsidRPr="00FE409F">
        <w:rPr>
          <w:sz w:val="28"/>
          <w:szCs w:val="28"/>
        </w:rPr>
        <w:t xml:space="preserve">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</w:t>
      </w:r>
      <w:r w:rsidRPr="00FE409F">
        <w:rPr>
          <w:color w:val="FF00FF"/>
          <w:sz w:val="28"/>
          <w:szCs w:val="28"/>
        </w:rPr>
        <w:t>.</w:t>
      </w:r>
      <w:proofErr w:type="gramEnd"/>
    </w:p>
    <w:p w:rsidR="00121D15" w:rsidRDefault="00121D15" w:rsidP="00D31E1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hyperlink r:id="rId7" w:history="1">
        <w:r w:rsidRPr="009217A2">
          <w:rPr>
            <w:sz w:val="28"/>
            <w:szCs w:val="28"/>
          </w:rPr>
          <w:t>Коэффициенты</w:t>
        </w:r>
      </w:hyperlink>
      <w:r w:rsidRPr="009217A2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применяемые при исчислении должностных окладов муниципальных служащих, устанавливаются согласно приложению 2 </w:t>
      </w:r>
      <w:r w:rsidRPr="00B20A0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Размеры должностных окладов муниципальных служащих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121D15" w:rsidRDefault="00121D15" w:rsidP="00D31E1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21D15" w:rsidRPr="005829B1" w:rsidRDefault="00121D15" w:rsidP="00D31E1D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Статья 3</w:t>
      </w:r>
      <w:r w:rsidRPr="005829B1">
        <w:rPr>
          <w:sz w:val="28"/>
          <w:szCs w:val="28"/>
        </w:rPr>
        <w:t>. Ежемесячная квалификационная надбавка к должностному окладу</w:t>
      </w:r>
    </w:p>
    <w:p w:rsidR="00121D15" w:rsidRPr="005829B1" w:rsidRDefault="00121D15" w:rsidP="00D31E1D">
      <w:pPr>
        <w:ind w:firstLine="720"/>
        <w:rPr>
          <w:sz w:val="28"/>
          <w:szCs w:val="28"/>
        </w:rPr>
      </w:pPr>
      <w:r w:rsidRPr="005829B1">
        <w:rPr>
          <w:sz w:val="28"/>
          <w:szCs w:val="28"/>
        </w:rPr>
        <w:t xml:space="preserve"> 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Ежемесячная квалификационная надбавка к должностному окладу устанавливается дифференцированно по группам должностей муниципальной службы: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муниципальным служащим, замещающим высшие должности муниципальной службы, - не более 50 процентов должностного оклада;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муниципальным служащим, замещающим главные должности муниципальной службы, - не более </w:t>
      </w:r>
      <w:r w:rsidRPr="00B94B69">
        <w:rPr>
          <w:sz w:val="28"/>
          <w:szCs w:val="28"/>
        </w:rPr>
        <w:t>40 процентов</w:t>
      </w:r>
      <w:r>
        <w:rPr>
          <w:sz w:val="28"/>
          <w:szCs w:val="28"/>
        </w:rPr>
        <w:t xml:space="preserve"> должностного оклада;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3) муниципальным служащим, замещающим ведущие должности муниципальной службы, - не более </w:t>
      </w:r>
      <w:r w:rsidRPr="00B94B69">
        <w:rPr>
          <w:sz w:val="28"/>
          <w:szCs w:val="28"/>
        </w:rPr>
        <w:t>40 процентов</w:t>
      </w:r>
      <w:r>
        <w:rPr>
          <w:sz w:val="28"/>
          <w:szCs w:val="28"/>
        </w:rPr>
        <w:t xml:space="preserve"> должностного оклада;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4) муниципальным служащим, замещающим старшие должности муниципальной службы, - не более </w:t>
      </w:r>
      <w:r w:rsidRPr="00B94B69">
        <w:rPr>
          <w:sz w:val="28"/>
          <w:szCs w:val="28"/>
        </w:rPr>
        <w:t>30 процентов</w:t>
      </w:r>
      <w:r>
        <w:rPr>
          <w:sz w:val="28"/>
          <w:szCs w:val="28"/>
        </w:rPr>
        <w:t xml:space="preserve"> должностного оклада;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5) муниципальным служащим, замещающим младшие должности муниципальной службы, - не более </w:t>
      </w:r>
      <w:r w:rsidRPr="00B94B69">
        <w:rPr>
          <w:sz w:val="28"/>
          <w:szCs w:val="28"/>
        </w:rPr>
        <w:t>25 процентов</w:t>
      </w:r>
      <w:r w:rsidRPr="00F94B7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должностного оклада.</w:t>
      </w:r>
    </w:p>
    <w:p w:rsidR="00121D15" w:rsidRPr="005F1567" w:rsidRDefault="00121D15" w:rsidP="00D31E1D">
      <w:pPr>
        <w:ind w:firstLine="720"/>
        <w:jc w:val="both"/>
        <w:rPr>
          <w:sz w:val="28"/>
          <w:szCs w:val="28"/>
        </w:rPr>
      </w:pPr>
      <w:r w:rsidRPr="00B20A01">
        <w:rPr>
          <w:sz w:val="28"/>
          <w:szCs w:val="28"/>
        </w:rPr>
        <w:t>2</w:t>
      </w:r>
      <w:r w:rsidRPr="005904D2">
        <w:rPr>
          <w:sz w:val="28"/>
          <w:szCs w:val="28"/>
        </w:rPr>
        <w:t>.</w:t>
      </w:r>
      <w:r w:rsidRPr="002D575D">
        <w:rPr>
          <w:color w:val="FF0000"/>
          <w:sz w:val="28"/>
          <w:szCs w:val="28"/>
        </w:rPr>
        <w:t xml:space="preserve"> </w:t>
      </w:r>
      <w:r w:rsidRPr="00C75AE2">
        <w:rPr>
          <w:sz w:val="28"/>
          <w:szCs w:val="28"/>
        </w:rPr>
        <w:t xml:space="preserve">Ежемесячная квалификационная надбавка к должностному окладу муниципальных служащих аппарата Администрации </w:t>
      </w:r>
      <w:r w:rsidR="00B83F17">
        <w:rPr>
          <w:sz w:val="28"/>
          <w:szCs w:val="28"/>
        </w:rPr>
        <w:t>Краснокрымского сельского</w:t>
      </w:r>
      <w:r w:rsidR="005904D2">
        <w:rPr>
          <w:sz w:val="28"/>
          <w:szCs w:val="28"/>
        </w:rPr>
        <w:t xml:space="preserve"> </w:t>
      </w:r>
      <w:r w:rsidR="00B83F17">
        <w:rPr>
          <w:sz w:val="28"/>
          <w:szCs w:val="28"/>
        </w:rPr>
        <w:t>поселения</w:t>
      </w:r>
      <w:r w:rsidRPr="00C75AE2">
        <w:rPr>
          <w:sz w:val="28"/>
          <w:szCs w:val="28"/>
        </w:rPr>
        <w:t xml:space="preserve"> устанавливается </w:t>
      </w:r>
      <w:r w:rsidRPr="00774713">
        <w:rPr>
          <w:sz w:val="28"/>
          <w:szCs w:val="28"/>
        </w:rPr>
        <w:t xml:space="preserve">главой Администрации </w:t>
      </w:r>
      <w:r w:rsidR="00B83F17">
        <w:rPr>
          <w:sz w:val="28"/>
          <w:szCs w:val="28"/>
        </w:rPr>
        <w:t>Краснокрымского сельского поселения</w:t>
      </w:r>
      <w:r w:rsidRPr="00C75AE2">
        <w:rPr>
          <w:sz w:val="28"/>
          <w:szCs w:val="28"/>
        </w:rPr>
        <w:t xml:space="preserve">  персонально при назначении на должность муниципальной службы либо при перемещении на другую должность муниципальной с</w:t>
      </w:r>
      <w:r w:rsidR="00B83F17">
        <w:rPr>
          <w:sz w:val="28"/>
          <w:szCs w:val="28"/>
        </w:rPr>
        <w:t>лужбы.</w:t>
      </w:r>
      <w:r w:rsidRPr="005F1567">
        <w:rPr>
          <w:sz w:val="28"/>
          <w:szCs w:val="28"/>
        </w:rPr>
        <w:t xml:space="preserve"> 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</w:t>
      </w:r>
      <w:r>
        <w:rPr>
          <w:sz w:val="28"/>
          <w:szCs w:val="28"/>
        </w:rPr>
        <w:t>изменен</w:t>
      </w:r>
      <w:r w:rsidRPr="005F1567">
        <w:rPr>
          <w:sz w:val="28"/>
          <w:szCs w:val="28"/>
        </w:rPr>
        <w:t>, но не выше установленного частью 1 настоящей статьи максимального размера по соответствующей группе.</w:t>
      </w:r>
    </w:p>
    <w:p w:rsidR="00121D15" w:rsidRDefault="00121D15" w:rsidP="00B83F17">
      <w:pPr>
        <w:jc w:val="both"/>
        <w:rPr>
          <w:sz w:val="28"/>
          <w:szCs w:val="28"/>
        </w:rPr>
      </w:pPr>
    </w:p>
    <w:p w:rsidR="00121D15" w:rsidRDefault="00121D15" w:rsidP="00D31E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4. Ежемесячная надбавка к должностному окладу муниципального служащего за выслугу лет</w:t>
      </w:r>
    </w:p>
    <w:p w:rsidR="00121D15" w:rsidRDefault="00121D15" w:rsidP="00D31E1D">
      <w:pPr>
        <w:ind w:firstLine="720"/>
        <w:jc w:val="both"/>
        <w:rPr>
          <w:sz w:val="28"/>
          <w:szCs w:val="28"/>
        </w:rPr>
      </w:pP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размерах: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1) при стаже муниципальной службы от 1 года до 5 лет - 10 процентов должностного оклада;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при стаже муниципальной службы от 5 до 10 лет - 15 процентов должностного оклада;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при стаже муниципальной службы от 10 до 15 лет - 20 процентов должностного оклада;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при стаже муниципальной службы свыше 15 лет - 30 процентов должностного оклада.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9A3B9E">
        <w:rPr>
          <w:sz w:val="28"/>
          <w:szCs w:val="28"/>
        </w:rPr>
        <w:t xml:space="preserve">2. Стаж </w:t>
      </w:r>
      <w:r>
        <w:rPr>
          <w:sz w:val="28"/>
          <w:szCs w:val="28"/>
        </w:rPr>
        <w:t>муниципальной службы для назначения муниципальному служащему</w:t>
      </w:r>
      <w:r w:rsidRPr="009A3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ежемесячной </w:t>
      </w:r>
      <w:r w:rsidRPr="009A3B9E">
        <w:rPr>
          <w:sz w:val="28"/>
          <w:szCs w:val="28"/>
        </w:rPr>
        <w:t xml:space="preserve">надбавки за выслугу лет </w:t>
      </w:r>
      <w:r>
        <w:rPr>
          <w:sz w:val="28"/>
          <w:szCs w:val="28"/>
        </w:rPr>
        <w:t>определяется</w:t>
      </w:r>
      <w:r w:rsidRPr="009A3B9E">
        <w:rPr>
          <w:sz w:val="28"/>
          <w:szCs w:val="28"/>
        </w:rPr>
        <w:t xml:space="preserve"> в соответствии с федеральным и областным законодательством.</w:t>
      </w:r>
    </w:p>
    <w:p w:rsidR="00121D15" w:rsidRPr="009A3B9E" w:rsidRDefault="00121D15" w:rsidP="00D31E1D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</w:p>
    <w:p w:rsidR="00121D15" w:rsidRPr="003631A1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>Статья 5</w:t>
      </w:r>
      <w:r w:rsidRPr="00C31C9D">
        <w:rPr>
          <w:sz w:val="28"/>
          <w:szCs w:val="28"/>
        </w:rPr>
        <w:t>. Ежемесячная надбавка к должностному окладу за особые условия муниципальной службы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(сложность, напряженность, специальный режим работы и иные особые условия)</w:t>
      </w:r>
    </w:p>
    <w:p w:rsidR="00121D15" w:rsidRDefault="00121D15" w:rsidP="00D31E1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21D15" w:rsidRPr="00842664" w:rsidRDefault="00121D15" w:rsidP="00D31E1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19490C">
        <w:rPr>
          <w:color w:val="FF0000"/>
          <w:sz w:val="28"/>
          <w:szCs w:val="28"/>
        </w:rPr>
        <w:t xml:space="preserve">   </w:t>
      </w:r>
      <w:r w:rsidRPr="00842664">
        <w:rPr>
          <w:sz w:val="28"/>
          <w:szCs w:val="28"/>
        </w:rPr>
        <w:t>1.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устанавливается в следующих размерах:</w:t>
      </w:r>
    </w:p>
    <w:p w:rsidR="00121D15" w:rsidRPr="00842664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1) муниципальным служащим, замещающим высшие должности муниципальной службы, - не менее 150 </w:t>
      </w:r>
      <w:r>
        <w:rPr>
          <w:sz w:val="28"/>
          <w:szCs w:val="28"/>
        </w:rPr>
        <w:t xml:space="preserve">и не более 200 </w:t>
      </w:r>
      <w:r w:rsidRPr="00842664">
        <w:rPr>
          <w:sz w:val="28"/>
          <w:szCs w:val="28"/>
        </w:rPr>
        <w:t>процентов должностного оклада;</w:t>
      </w:r>
    </w:p>
    <w:p w:rsidR="00121D15" w:rsidRPr="00842664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2) муниципальным служащим, замещающим главные должности муниципальной службы, - не менее 120 </w:t>
      </w:r>
      <w:r>
        <w:rPr>
          <w:sz w:val="28"/>
          <w:szCs w:val="28"/>
        </w:rPr>
        <w:t xml:space="preserve">и не более 150 </w:t>
      </w:r>
      <w:r w:rsidRPr="00842664">
        <w:rPr>
          <w:sz w:val="28"/>
          <w:szCs w:val="28"/>
        </w:rPr>
        <w:t>процентов должностного оклада;</w:t>
      </w:r>
    </w:p>
    <w:p w:rsidR="00121D15" w:rsidRPr="00842664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3) муниципальным служащим, замещающим ведущие должности муниципальной службы, - не менее 90 </w:t>
      </w:r>
      <w:r>
        <w:rPr>
          <w:sz w:val="28"/>
          <w:szCs w:val="28"/>
        </w:rPr>
        <w:t xml:space="preserve">и не более 120 </w:t>
      </w:r>
      <w:r w:rsidRPr="00842664">
        <w:rPr>
          <w:sz w:val="28"/>
          <w:szCs w:val="28"/>
        </w:rPr>
        <w:t>процентов должностного оклада;</w:t>
      </w:r>
    </w:p>
    <w:p w:rsidR="00121D15" w:rsidRPr="00842664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4) муниципальным служащим, замещающим старшие должности муниципальной службы, - не менее 60 </w:t>
      </w:r>
      <w:r>
        <w:rPr>
          <w:sz w:val="28"/>
          <w:szCs w:val="28"/>
        </w:rPr>
        <w:t xml:space="preserve">и не более 90 </w:t>
      </w:r>
      <w:r w:rsidRPr="00842664">
        <w:rPr>
          <w:sz w:val="28"/>
          <w:szCs w:val="28"/>
        </w:rPr>
        <w:t>процентов должностного оклада;</w:t>
      </w:r>
    </w:p>
    <w:p w:rsidR="00121D15" w:rsidRPr="00842664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>5) муниципальным служащим, замещающим младшие должности муниципальной службы, - не более 60 процентов должностного оклада.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Размер ежемесячной надбавки к должностному окладу за особые условия </w:t>
      </w:r>
      <w:r w:rsidRPr="00C31C9D">
        <w:rPr>
          <w:sz w:val="28"/>
          <w:szCs w:val="28"/>
        </w:rPr>
        <w:t>муниципальной службы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(сложность, напряженность, специальный режим работы и иные особые условия)</w:t>
      </w:r>
      <w:r>
        <w:rPr>
          <w:color w:val="FF0000"/>
          <w:sz w:val="28"/>
          <w:szCs w:val="28"/>
        </w:rPr>
        <w:t xml:space="preserve"> </w:t>
      </w:r>
      <w:r w:rsidRPr="00B20A01">
        <w:rPr>
          <w:sz w:val="28"/>
          <w:szCs w:val="28"/>
        </w:rPr>
        <w:t>муниципальных служащих аппарата Администрации</w:t>
      </w:r>
      <w:r>
        <w:rPr>
          <w:sz w:val="28"/>
          <w:szCs w:val="28"/>
        </w:rPr>
        <w:t xml:space="preserve"> </w:t>
      </w:r>
      <w:r w:rsidR="00B83F17">
        <w:rPr>
          <w:sz w:val="28"/>
          <w:szCs w:val="28"/>
        </w:rPr>
        <w:t xml:space="preserve">Краснокрымского сельского поселения </w:t>
      </w:r>
      <w:r>
        <w:rPr>
          <w:sz w:val="28"/>
          <w:szCs w:val="28"/>
        </w:rPr>
        <w:t xml:space="preserve">устанавливается </w:t>
      </w:r>
      <w:r w:rsidRPr="00774713">
        <w:rPr>
          <w:sz w:val="28"/>
          <w:szCs w:val="28"/>
        </w:rPr>
        <w:t xml:space="preserve">главой Администрации </w:t>
      </w:r>
      <w:r w:rsidR="00B83F17">
        <w:rPr>
          <w:sz w:val="28"/>
          <w:szCs w:val="28"/>
        </w:rPr>
        <w:t>Краснокрымского сельского поселения</w:t>
      </w:r>
      <w:r>
        <w:rPr>
          <w:sz w:val="28"/>
          <w:szCs w:val="28"/>
        </w:rPr>
        <w:t xml:space="preserve"> персонально при назначении на должность муниципальной службы либо при перемещении на другую должность муниципальной службы.</w:t>
      </w:r>
      <w:r w:rsidRPr="0042370B">
        <w:rPr>
          <w:sz w:val="28"/>
          <w:szCs w:val="28"/>
        </w:rPr>
        <w:t xml:space="preserve"> </w:t>
      </w:r>
    </w:p>
    <w:p w:rsidR="00121D15" w:rsidRPr="005F1567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F1567">
        <w:rPr>
          <w:sz w:val="28"/>
          <w:szCs w:val="28"/>
        </w:rPr>
        <w:t xml:space="preserve">3. </w:t>
      </w:r>
      <w:proofErr w:type="gramStart"/>
      <w:r w:rsidRPr="005F1567">
        <w:rPr>
          <w:sz w:val="28"/>
          <w:szCs w:val="28"/>
        </w:rPr>
        <w:t xml:space="preserve">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может </w:t>
      </w:r>
      <w:r w:rsidRPr="005F1567">
        <w:rPr>
          <w:sz w:val="28"/>
          <w:szCs w:val="28"/>
        </w:rPr>
        <w:lastRenderedPageBreak/>
        <w:t>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</w:t>
      </w:r>
      <w:proofErr w:type="gramEnd"/>
      <w:r w:rsidRPr="005F1567">
        <w:rPr>
          <w:sz w:val="28"/>
          <w:szCs w:val="28"/>
        </w:rPr>
        <w:t xml:space="preserve"> группе должностей муниципальной  службы, в зависимости от понижения сложности и напряженности в службе.</w:t>
      </w:r>
    </w:p>
    <w:p w:rsidR="00121D15" w:rsidRPr="005F1567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121D15" w:rsidRDefault="00121D15" w:rsidP="00D31E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6. Ежемесячное денежное поощрение</w:t>
      </w:r>
    </w:p>
    <w:p w:rsidR="00121D15" w:rsidRDefault="00121D15" w:rsidP="00D31E1D">
      <w:pPr>
        <w:ind w:firstLine="720"/>
        <w:jc w:val="both"/>
        <w:rPr>
          <w:sz w:val="28"/>
          <w:szCs w:val="28"/>
        </w:rPr>
      </w:pPr>
    </w:p>
    <w:p w:rsidR="00121D15" w:rsidRDefault="00121D15" w:rsidP="00D31E1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2446D">
        <w:rPr>
          <w:sz w:val="28"/>
          <w:szCs w:val="28"/>
        </w:rPr>
        <w:t>ж</w:t>
      </w:r>
      <w:r>
        <w:rPr>
          <w:sz w:val="28"/>
          <w:szCs w:val="28"/>
        </w:rPr>
        <w:t>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согласно приложению 2 к настоящему решению.</w:t>
      </w:r>
    </w:p>
    <w:p w:rsidR="00121D15" w:rsidRPr="009A3B9E" w:rsidRDefault="00121D15" w:rsidP="00D31E1D">
      <w:pPr>
        <w:ind w:right="-5" w:firstLine="708"/>
        <w:jc w:val="both"/>
        <w:rPr>
          <w:sz w:val="28"/>
          <w:szCs w:val="28"/>
        </w:rPr>
      </w:pP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7. Ежемесячная процентная надбавка к должностному окладу за работу со сведениями, составляющими государственную тайну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</w:t>
      </w:r>
      <w:r w:rsidRPr="00774713">
        <w:rPr>
          <w:sz w:val="28"/>
          <w:szCs w:val="28"/>
        </w:rPr>
        <w:t xml:space="preserve">главой Администрации </w:t>
      </w:r>
      <w:r w:rsidR="00B83F17">
        <w:rPr>
          <w:sz w:val="28"/>
          <w:szCs w:val="28"/>
        </w:rPr>
        <w:t xml:space="preserve">Краснокрымского сельского поселения </w:t>
      </w:r>
      <w:r>
        <w:rPr>
          <w:sz w:val="28"/>
          <w:szCs w:val="28"/>
        </w:rPr>
        <w:t xml:space="preserve">в размерах и порядке, определяемых </w:t>
      </w:r>
      <w:hyperlink r:id="rId8" w:history="1">
        <w:r>
          <w:rPr>
            <w:sz w:val="28"/>
            <w:szCs w:val="28"/>
          </w:rPr>
          <w:t>п</w:t>
        </w:r>
        <w:r w:rsidRPr="00510C5B">
          <w:rPr>
            <w:sz w:val="28"/>
            <w:szCs w:val="28"/>
          </w:rPr>
          <w:t>остановлением</w:t>
        </w:r>
      </w:hyperlink>
      <w:r w:rsidRPr="00510C5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  <w:proofErr w:type="gramEnd"/>
    </w:p>
    <w:p w:rsidR="00121D15" w:rsidRDefault="00121D15" w:rsidP="00B83F1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21D15" w:rsidRPr="00B733A0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 8</w:t>
      </w:r>
      <w:r w:rsidRPr="00B733A0">
        <w:rPr>
          <w:sz w:val="28"/>
          <w:szCs w:val="28"/>
        </w:rPr>
        <w:t>. Единовременная выплата при предоставлении ежегодного оплачиваемого отпуска и материальная помощь</w:t>
      </w:r>
    </w:p>
    <w:p w:rsidR="00121D15" w:rsidRPr="00B733A0" w:rsidRDefault="00121D15" w:rsidP="00D31E1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21D15" w:rsidRPr="00B733A0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1. 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должностных окладов на основании его письменного заявления.</w:t>
      </w:r>
    </w:p>
    <w:p w:rsidR="00121D15" w:rsidRPr="00B733A0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121D15" w:rsidRPr="00B733A0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При уходе муниципального служащего в ежегодный оплачиваемый отпуск с последующим освобождением его от должности единовременная выпла</w:t>
      </w:r>
      <w:r>
        <w:rPr>
          <w:sz w:val="28"/>
          <w:szCs w:val="28"/>
        </w:rPr>
        <w:t xml:space="preserve">та производится пропорционально </w:t>
      </w:r>
      <w:r w:rsidRPr="0044398E">
        <w:rPr>
          <w:sz w:val="28"/>
          <w:szCs w:val="28"/>
        </w:rPr>
        <w:t xml:space="preserve">отработанному </w:t>
      </w:r>
      <w:r>
        <w:rPr>
          <w:sz w:val="28"/>
          <w:szCs w:val="28"/>
        </w:rPr>
        <w:t>времени</w:t>
      </w:r>
      <w:r w:rsidRPr="00B733A0">
        <w:rPr>
          <w:sz w:val="28"/>
          <w:szCs w:val="28"/>
        </w:rPr>
        <w:t>, прошедш</w:t>
      </w:r>
      <w:r>
        <w:rPr>
          <w:sz w:val="28"/>
          <w:szCs w:val="28"/>
        </w:rPr>
        <w:t xml:space="preserve">ему </w:t>
      </w:r>
      <w:r w:rsidRPr="00B733A0">
        <w:rPr>
          <w:sz w:val="28"/>
          <w:szCs w:val="28"/>
        </w:rPr>
        <w:t>с начала календарного года до дня увольнения с муниц</w:t>
      </w:r>
      <w:r>
        <w:rPr>
          <w:sz w:val="28"/>
          <w:szCs w:val="28"/>
        </w:rPr>
        <w:t>и</w:t>
      </w:r>
      <w:r w:rsidRPr="00B733A0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</w:t>
      </w:r>
      <w:r w:rsidRPr="00B733A0">
        <w:rPr>
          <w:sz w:val="28"/>
          <w:szCs w:val="28"/>
        </w:rPr>
        <w:t>службы.</w:t>
      </w:r>
    </w:p>
    <w:p w:rsidR="00121D15" w:rsidRPr="0044398E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4398E">
        <w:rPr>
          <w:sz w:val="28"/>
          <w:szCs w:val="28"/>
        </w:rPr>
        <w:t>2. Материальная помощь выплачивается один раз в квартал равными частями исходя из размера одного должностного оклада в год.</w:t>
      </w:r>
    </w:p>
    <w:p w:rsidR="00121D15" w:rsidRPr="0044398E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4398E">
        <w:rPr>
          <w:sz w:val="28"/>
          <w:szCs w:val="28"/>
        </w:rPr>
        <w:lastRenderedPageBreak/>
        <w:t>Муниципальному служащему, принятому на муниципальную службу в течение календарного года, выплата материальной помощи производится пропорционально отработанному в соответствующем квартале времени, прошедшего со дня поступления на муниципальную службу.</w:t>
      </w:r>
    </w:p>
    <w:p w:rsidR="00121D15" w:rsidRPr="0044398E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4398E">
        <w:rPr>
          <w:sz w:val="28"/>
          <w:szCs w:val="28"/>
        </w:rPr>
        <w:t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пропорционально отработанному в соответствующем квартале времени, прошедшего со дня выхода на муниципальную службу.</w:t>
      </w:r>
    </w:p>
    <w:p w:rsidR="00121D15" w:rsidRPr="0044398E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4398E">
        <w:rPr>
          <w:sz w:val="28"/>
          <w:szCs w:val="28"/>
        </w:rPr>
        <w:t xml:space="preserve">При увольнении муниципального служащего с муниципальной службы выплата материальной помощи производится пропорционально отработанному в соответствующем квартале времени, до дня увольнения со службы. </w:t>
      </w:r>
    </w:p>
    <w:p w:rsidR="00121D15" w:rsidRPr="00B733A0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B733A0">
        <w:rPr>
          <w:sz w:val="28"/>
          <w:szCs w:val="28"/>
        </w:rPr>
        <w:t>. Размеры единовременной выплаты при предоставлении ежегодного оплачиваемого отпуска и материальной помощи определяются исходя из размера должностного оклада установленного на день подачи муниципальным служащим соответствующего заявления.</w:t>
      </w:r>
    </w:p>
    <w:p w:rsidR="00121D15" w:rsidRPr="00B733A0" w:rsidRDefault="00121D15" w:rsidP="00D31E1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21D15" w:rsidRPr="00B733A0" w:rsidRDefault="00121D15" w:rsidP="00D31E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9</w:t>
      </w:r>
      <w:r w:rsidRPr="00B733A0">
        <w:rPr>
          <w:sz w:val="28"/>
          <w:szCs w:val="28"/>
        </w:rPr>
        <w:t>. Премии за выполнение особо важных и сложных заданий</w:t>
      </w:r>
    </w:p>
    <w:p w:rsidR="00121D15" w:rsidRPr="00B733A0" w:rsidRDefault="00121D15" w:rsidP="00D31E1D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121D15" w:rsidRPr="00B733A0" w:rsidRDefault="00121D15" w:rsidP="00D31E1D">
      <w:pPr>
        <w:ind w:firstLine="720"/>
        <w:jc w:val="both"/>
        <w:rPr>
          <w:sz w:val="28"/>
          <w:szCs w:val="28"/>
        </w:rPr>
      </w:pPr>
      <w:r w:rsidRPr="00B733A0">
        <w:rPr>
          <w:sz w:val="28"/>
          <w:szCs w:val="28"/>
        </w:rPr>
        <w:t xml:space="preserve">1. Премии за выполнение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</w:t>
      </w:r>
      <w:r>
        <w:rPr>
          <w:sz w:val="28"/>
          <w:szCs w:val="28"/>
        </w:rPr>
        <w:t xml:space="preserve">Администрации </w:t>
      </w:r>
      <w:r w:rsidR="00B83F17">
        <w:rPr>
          <w:sz w:val="28"/>
          <w:szCs w:val="28"/>
        </w:rPr>
        <w:t xml:space="preserve">Краснокрымского сельского поселения </w:t>
      </w:r>
      <w:r w:rsidRPr="00B733A0">
        <w:rPr>
          <w:sz w:val="28"/>
          <w:szCs w:val="28"/>
        </w:rPr>
        <w:t xml:space="preserve">и качестве выполнения </w:t>
      </w:r>
      <w:r>
        <w:rPr>
          <w:sz w:val="28"/>
          <w:szCs w:val="28"/>
        </w:rPr>
        <w:t xml:space="preserve">им </w:t>
      </w:r>
      <w:r w:rsidRPr="00B733A0">
        <w:rPr>
          <w:sz w:val="28"/>
          <w:szCs w:val="28"/>
        </w:rPr>
        <w:t>должностных обязанностей.</w:t>
      </w:r>
    </w:p>
    <w:p w:rsidR="00121D15" w:rsidRPr="00B733A0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2. Премии выплачиваются ежеквартально и единовременно.</w:t>
      </w:r>
    </w:p>
    <w:p w:rsidR="00121D15" w:rsidRPr="00CB3FD2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bookmarkStart w:id="2" w:name="OLE_LINK3"/>
      <w:bookmarkStart w:id="3" w:name="OLE_LINK4"/>
      <w:r w:rsidRPr="00B733A0">
        <w:rPr>
          <w:sz w:val="28"/>
          <w:szCs w:val="28"/>
        </w:rPr>
        <w:t xml:space="preserve">3. </w:t>
      </w:r>
      <w:r w:rsidRPr="00CB3FD2">
        <w:rPr>
          <w:sz w:val="28"/>
          <w:szCs w:val="28"/>
        </w:rPr>
        <w:t>Максимальный размер премий не ограничивается.</w:t>
      </w:r>
    </w:p>
    <w:bookmarkEnd w:id="2"/>
    <w:bookmarkEnd w:id="3"/>
    <w:p w:rsidR="00121D15" w:rsidRDefault="00121D15" w:rsidP="00B83F17">
      <w:pPr>
        <w:ind w:right="-5" w:firstLine="720"/>
        <w:jc w:val="both"/>
        <w:rPr>
          <w:sz w:val="28"/>
          <w:szCs w:val="28"/>
        </w:rPr>
      </w:pPr>
      <w:r w:rsidRPr="00B733A0">
        <w:rPr>
          <w:sz w:val="28"/>
          <w:szCs w:val="28"/>
        </w:rPr>
        <w:t>4. Порядок и условия выплаты премий муниципальному служащему определяются</w:t>
      </w:r>
      <w:r>
        <w:rPr>
          <w:sz w:val="28"/>
          <w:szCs w:val="28"/>
        </w:rPr>
        <w:t xml:space="preserve"> согласно </w:t>
      </w:r>
      <w:r w:rsidRPr="00CA2BDF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3 к настоящему решению.</w:t>
      </w:r>
    </w:p>
    <w:p w:rsidR="00121D15" w:rsidRDefault="00121D15" w:rsidP="00D31E1D">
      <w:pPr>
        <w:ind w:right="-5" w:firstLine="720"/>
        <w:jc w:val="both"/>
        <w:rPr>
          <w:sz w:val="28"/>
          <w:szCs w:val="28"/>
        </w:rPr>
      </w:pPr>
    </w:p>
    <w:p w:rsidR="00121D15" w:rsidRPr="00B046BB" w:rsidRDefault="00121D15" w:rsidP="00D31E1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</w:t>
      </w:r>
      <w:r w:rsidRPr="00B046BB">
        <w:rPr>
          <w:rFonts w:ascii="Times New Roman" w:hAnsi="Times New Roman" w:cs="Times New Roman"/>
          <w:sz w:val="28"/>
          <w:szCs w:val="28"/>
        </w:rPr>
        <w:t>. Дополнительные гарантии</w:t>
      </w:r>
      <w:r>
        <w:rPr>
          <w:rFonts w:ascii="Times New Roman" w:hAnsi="Times New Roman" w:cs="Times New Roman"/>
          <w:sz w:val="28"/>
          <w:szCs w:val="28"/>
        </w:rPr>
        <w:t>, предоставляемые муниципальному служащему</w:t>
      </w:r>
    </w:p>
    <w:p w:rsidR="00121D15" w:rsidRPr="00B046BB" w:rsidRDefault="00121D15" w:rsidP="00D31E1D">
      <w:pPr>
        <w:ind w:firstLine="567"/>
        <w:jc w:val="both"/>
        <w:rPr>
          <w:sz w:val="28"/>
          <w:szCs w:val="28"/>
        </w:rPr>
      </w:pPr>
    </w:p>
    <w:p w:rsidR="00121D15" w:rsidRPr="005316A2" w:rsidRDefault="00121D15" w:rsidP="00D31E1D">
      <w:pPr>
        <w:ind w:firstLine="567"/>
        <w:jc w:val="both"/>
        <w:rPr>
          <w:sz w:val="28"/>
          <w:szCs w:val="28"/>
        </w:rPr>
      </w:pPr>
      <w:r w:rsidRPr="00125E3C">
        <w:rPr>
          <w:sz w:val="28"/>
          <w:szCs w:val="28"/>
        </w:rPr>
        <w:t xml:space="preserve">1. </w:t>
      </w:r>
      <w:r w:rsidRPr="0044398E">
        <w:rPr>
          <w:sz w:val="28"/>
          <w:szCs w:val="28"/>
        </w:rPr>
        <w:t>Муниципальным с</w:t>
      </w:r>
      <w:r>
        <w:rPr>
          <w:sz w:val="28"/>
          <w:szCs w:val="28"/>
        </w:rPr>
        <w:t xml:space="preserve">лужащим выплачивается  </w:t>
      </w:r>
      <w:r w:rsidRPr="0044398E">
        <w:rPr>
          <w:sz w:val="28"/>
          <w:szCs w:val="28"/>
        </w:rPr>
        <w:t xml:space="preserve">компенсация на лечение </w:t>
      </w:r>
      <w:r>
        <w:rPr>
          <w:sz w:val="28"/>
          <w:szCs w:val="28"/>
        </w:rPr>
        <w:t xml:space="preserve">один раз в квартал равными частями исходя из размера </w:t>
      </w:r>
      <w:r w:rsidRPr="0044398E">
        <w:rPr>
          <w:sz w:val="28"/>
          <w:szCs w:val="28"/>
        </w:rPr>
        <w:t xml:space="preserve"> 4.8 должностных </w:t>
      </w:r>
      <w:r w:rsidRPr="002E605C">
        <w:rPr>
          <w:sz w:val="28"/>
          <w:szCs w:val="28"/>
        </w:rPr>
        <w:t xml:space="preserve">окладов </w:t>
      </w:r>
      <w:r w:rsidRPr="005316A2">
        <w:rPr>
          <w:sz w:val="28"/>
          <w:szCs w:val="28"/>
        </w:rPr>
        <w:t>в год.</w:t>
      </w:r>
    </w:p>
    <w:p w:rsidR="00121D15" w:rsidRPr="0044398E" w:rsidRDefault="00121D15" w:rsidP="00D31E1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316A2">
        <w:rPr>
          <w:sz w:val="28"/>
          <w:szCs w:val="28"/>
        </w:rPr>
        <w:t xml:space="preserve">       </w:t>
      </w:r>
      <w:r w:rsidRPr="0044398E">
        <w:rPr>
          <w:sz w:val="28"/>
          <w:szCs w:val="28"/>
        </w:rPr>
        <w:t>Муниципальному служащему, принятому на муниципальную службу в течение кален</w:t>
      </w:r>
      <w:r>
        <w:rPr>
          <w:sz w:val="28"/>
          <w:szCs w:val="28"/>
        </w:rPr>
        <w:t xml:space="preserve">дарного года, выплата </w:t>
      </w:r>
      <w:r w:rsidRPr="0044398E">
        <w:rPr>
          <w:sz w:val="28"/>
          <w:szCs w:val="28"/>
        </w:rPr>
        <w:t>компенсации на лечение производится пропорционально отработанному в соответствующем квартале времени, прошедшему со дня поступления на муниципальную службу.</w:t>
      </w:r>
    </w:p>
    <w:p w:rsidR="00121D15" w:rsidRPr="0044398E" w:rsidRDefault="00121D15" w:rsidP="00D31E1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398E">
        <w:rPr>
          <w:sz w:val="28"/>
          <w:szCs w:val="28"/>
        </w:rPr>
        <w:t xml:space="preserve">       При увольнении муниципального служащего с муниципа</w:t>
      </w:r>
      <w:r>
        <w:rPr>
          <w:sz w:val="28"/>
          <w:szCs w:val="28"/>
        </w:rPr>
        <w:t xml:space="preserve">льной службы  выплата </w:t>
      </w:r>
      <w:r w:rsidRPr="0044398E">
        <w:rPr>
          <w:sz w:val="28"/>
          <w:szCs w:val="28"/>
        </w:rPr>
        <w:t xml:space="preserve">компенсации на лечение производится пропорционально отработанному в соответствующем квартале времени до дня увольнения со службы. 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 Муниципальным служащим выплачивается ежемесячная доплата за ученую степень, соответствующую направлению деятельности муниципального служащего, в следующих размерах: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1500 рублей – за кандидатскую степень;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2000 рублей – за докторскую степень.</w:t>
      </w:r>
    </w:p>
    <w:p w:rsidR="00121D15" w:rsidRPr="00B733A0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Ежемесячная доплата за ученую степень, соответствующую направлению деятельности муниципального служащего, выплачивается на основании его письменного заявления. Соответствие ученой степени муниципального служащего направлению его деятельности определяется </w:t>
      </w:r>
      <w:r w:rsidRPr="00CA2BDF">
        <w:rPr>
          <w:sz w:val="28"/>
          <w:szCs w:val="28"/>
        </w:rPr>
        <w:t>работодателем.</w:t>
      </w:r>
      <w:r>
        <w:rPr>
          <w:sz w:val="28"/>
          <w:szCs w:val="28"/>
        </w:rPr>
        <w:t xml:space="preserve">  </w:t>
      </w:r>
    </w:p>
    <w:p w:rsidR="00121D15" w:rsidRPr="00B733A0" w:rsidRDefault="00121D15" w:rsidP="006D7482">
      <w:pPr>
        <w:ind w:right="-5"/>
        <w:jc w:val="both"/>
        <w:rPr>
          <w:sz w:val="28"/>
          <w:szCs w:val="28"/>
        </w:rPr>
      </w:pPr>
    </w:p>
    <w:p w:rsidR="00121D15" w:rsidRPr="00907253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907253">
        <w:rPr>
          <w:sz w:val="28"/>
          <w:szCs w:val="28"/>
        </w:rPr>
        <w:t>Статья 11. Планирование средств на оплату труда муниципальных служащих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21D15" w:rsidRPr="00B267BF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267BF">
        <w:rPr>
          <w:sz w:val="28"/>
          <w:szCs w:val="28"/>
        </w:rPr>
        <w:t xml:space="preserve">1. Финансирование расходов на </w:t>
      </w:r>
      <w:r>
        <w:rPr>
          <w:sz w:val="28"/>
          <w:szCs w:val="28"/>
        </w:rPr>
        <w:t xml:space="preserve">оплату труда муниципальных служащих </w:t>
      </w:r>
      <w:r w:rsidRPr="00B267BF">
        <w:rPr>
          <w:sz w:val="28"/>
          <w:szCs w:val="28"/>
        </w:rPr>
        <w:t>осуществляется за счет средств местного бюджета.</w:t>
      </w:r>
    </w:p>
    <w:p w:rsidR="00121D15" w:rsidRPr="00E911DE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911DE">
        <w:rPr>
          <w:sz w:val="28"/>
          <w:szCs w:val="28"/>
        </w:rPr>
        <w:t>При формировании фонда оплаты труда муниципальных служащих сверх суммы средств, направляемых для выплаты должностных окладов</w:t>
      </w:r>
      <w:r>
        <w:rPr>
          <w:sz w:val="28"/>
          <w:szCs w:val="28"/>
        </w:rPr>
        <w:t xml:space="preserve"> и ежемесячной доплаты за ученую степень</w:t>
      </w:r>
      <w:r w:rsidRPr="00E911DE">
        <w:rPr>
          <w:sz w:val="28"/>
          <w:szCs w:val="28"/>
        </w:rPr>
        <w:t>, предусматриваются следующие средства для выплаты (в расчете на год):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ежемесячной квалификационной надбавки к должностному окладу - в размере четырех должностных окладов;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ежемесячной надбавки к должностному окладу за выслугу лет -</w:t>
      </w:r>
      <w:r w:rsidRPr="003C596C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 трех должностных окладов;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- в размере четырнадцати должностных окладов;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ежемесячного денежного поощрения - в размере пяти должностных окладов;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ежемесячной процентной надбавки к должностному окладу за работу со сведениями, составляющими государственную тайну - в размере  двух должностных окладов;</w:t>
      </w:r>
    </w:p>
    <w:p w:rsidR="00121D15" w:rsidRPr="00CB3FD2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B3FD2">
        <w:rPr>
          <w:sz w:val="28"/>
          <w:szCs w:val="28"/>
        </w:rPr>
        <w:t>6) премий за выполнение особо важных и сложных заданий - в размере трех должностных окладов;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B3FD2">
        <w:rPr>
          <w:sz w:val="28"/>
          <w:szCs w:val="28"/>
        </w:rPr>
        <w:t>7) единовременной выплаты</w:t>
      </w:r>
      <w:r>
        <w:rPr>
          <w:sz w:val="28"/>
          <w:szCs w:val="28"/>
        </w:rPr>
        <w:t xml:space="preserve"> при предоставлении ежегодного оплачиваемого отпуска и материальной помощи - в размере трех должностных окладов.</w:t>
      </w:r>
    </w:p>
    <w:p w:rsidR="00121D15" w:rsidRPr="00125E3C" w:rsidRDefault="00121D15" w:rsidP="00D31E1D">
      <w:pPr>
        <w:ind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8)</w:t>
      </w:r>
      <w:r w:rsidRPr="00F41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компенсации</w:t>
      </w:r>
      <w:r w:rsidRPr="00125E3C">
        <w:rPr>
          <w:sz w:val="28"/>
          <w:szCs w:val="28"/>
        </w:rPr>
        <w:t xml:space="preserve"> на лечение </w:t>
      </w:r>
      <w:r>
        <w:rPr>
          <w:sz w:val="28"/>
          <w:szCs w:val="28"/>
        </w:rPr>
        <w:t xml:space="preserve">- </w:t>
      </w:r>
      <w:r w:rsidRPr="00125E3C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4.8</w:t>
      </w:r>
      <w:r w:rsidRPr="00125E3C">
        <w:rPr>
          <w:sz w:val="28"/>
          <w:szCs w:val="28"/>
        </w:rPr>
        <w:t xml:space="preserve"> должностных окладов</w:t>
      </w:r>
      <w:r w:rsidRPr="00125E3C">
        <w:rPr>
          <w:color w:val="0000FF"/>
          <w:sz w:val="28"/>
          <w:szCs w:val="28"/>
        </w:rPr>
        <w:t>.</w:t>
      </w:r>
    </w:p>
    <w:p w:rsidR="00121D15" w:rsidRPr="00E93E48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93E48">
        <w:rPr>
          <w:sz w:val="28"/>
          <w:szCs w:val="28"/>
        </w:rPr>
        <w:t xml:space="preserve">3. Глава </w:t>
      </w:r>
      <w:r>
        <w:rPr>
          <w:sz w:val="28"/>
          <w:szCs w:val="28"/>
        </w:rPr>
        <w:t xml:space="preserve">Администрации </w:t>
      </w:r>
      <w:r w:rsidR="006D7482">
        <w:rPr>
          <w:sz w:val="28"/>
          <w:szCs w:val="28"/>
        </w:rPr>
        <w:t xml:space="preserve">Краснокрымского сельского поселения </w:t>
      </w:r>
      <w:r w:rsidRPr="00E93E48">
        <w:rPr>
          <w:sz w:val="28"/>
          <w:szCs w:val="28"/>
        </w:rPr>
        <w:t xml:space="preserve"> вправе перераспределять средства </w:t>
      </w:r>
      <w:proofErr w:type="gramStart"/>
      <w:r w:rsidRPr="00E93E48">
        <w:rPr>
          <w:sz w:val="28"/>
          <w:szCs w:val="28"/>
        </w:rPr>
        <w:t xml:space="preserve">фонда оплаты труда муниципальных служащих аппарата Администрации </w:t>
      </w:r>
      <w:r w:rsidR="006D7482">
        <w:rPr>
          <w:sz w:val="28"/>
          <w:szCs w:val="28"/>
        </w:rPr>
        <w:t>поселения</w:t>
      </w:r>
      <w:proofErr w:type="gramEnd"/>
      <w:r w:rsidRPr="00E93E48">
        <w:rPr>
          <w:sz w:val="28"/>
          <w:szCs w:val="28"/>
        </w:rPr>
        <w:t xml:space="preserve"> между выплатами, предусмотренными </w:t>
      </w:r>
      <w:hyperlink r:id="rId9" w:history="1">
        <w:r w:rsidRPr="00E93E48">
          <w:rPr>
            <w:sz w:val="28"/>
            <w:szCs w:val="28"/>
          </w:rPr>
          <w:t>частью 2</w:t>
        </w:r>
      </w:hyperlink>
      <w:r w:rsidRPr="00E93E48">
        <w:rPr>
          <w:sz w:val="28"/>
          <w:szCs w:val="28"/>
        </w:rPr>
        <w:t xml:space="preserve"> настоящей статьи.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B7A42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4. Экономия денежных средств по фонду оплаты труда муниципальных служащих изъятию не подлежит и может быть направлена по решению главы Администрации </w:t>
      </w:r>
      <w:r w:rsidR="006D7482">
        <w:rPr>
          <w:sz w:val="28"/>
          <w:szCs w:val="28"/>
        </w:rPr>
        <w:t>Краснокрымского сельского поселения</w:t>
      </w:r>
      <w:r>
        <w:rPr>
          <w:sz w:val="28"/>
          <w:szCs w:val="28"/>
        </w:rPr>
        <w:t xml:space="preserve"> на выплату премий и другие выплаты, предусмотренные действующим законодательством.</w:t>
      </w: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21D15" w:rsidRDefault="00121D15" w:rsidP="00D31E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21D15" w:rsidRDefault="00121D15" w:rsidP="00A4667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D7482" w:rsidRDefault="00121D15" w:rsidP="006D7482">
      <w:pPr>
        <w:rPr>
          <w:sz w:val="28"/>
          <w:szCs w:val="28"/>
        </w:rPr>
      </w:pPr>
      <w:r w:rsidRPr="006B6222">
        <w:rPr>
          <w:sz w:val="28"/>
          <w:szCs w:val="28"/>
        </w:rPr>
        <w:t xml:space="preserve">Председатель Собрания </w:t>
      </w:r>
    </w:p>
    <w:p w:rsidR="00121D15" w:rsidRDefault="006D7482" w:rsidP="00D31E1D">
      <w:r>
        <w:rPr>
          <w:sz w:val="28"/>
          <w:szCs w:val="28"/>
        </w:rPr>
        <w:t xml:space="preserve">Краснокрымского сельского поселения </w:t>
      </w:r>
      <w:r w:rsidR="00121D15">
        <w:rPr>
          <w:sz w:val="28"/>
          <w:szCs w:val="28"/>
        </w:rPr>
        <w:tab/>
      </w:r>
      <w:r w:rsidR="00121D15">
        <w:rPr>
          <w:sz w:val="28"/>
          <w:szCs w:val="28"/>
        </w:rPr>
        <w:tab/>
      </w:r>
      <w:r w:rsidR="00121D15">
        <w:rPr>
          <w:sz w:val="28"/>
          <w:szCs w:val="28"/>
        </w:rPr>
        <w:tab/>
      </w:r>
      <w:r w:rsidR="0006546F">
        <w:rPr>
          <w:sz w:val="28"/>
          <w:szCs w:val="28"/>
        </w:rPr>
        <w:t xml:space="preserve">              </w:t>
      </w:r>
      <w:bookmarkStart w:id="4" w:name="_GoBack"/>
      <w:bookmarkEnd w:id="4"/>
      <w:r w:rsidR="0006546F">
        <w:rPr>
          <w:sz w:val="28"/>
          <w:szCs w:val="28"/>
        </w:rPr>
        <w:t>С.Т. Мелконян</w:t>
      </w:r>
      <w:r w:rsidR="00121D15" w:rsidRPr="006B622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121D15" w:rsidRDefault="00121D15" w:rsidP="00D31E1D"/>
    <w:p w:rsidR="00121D15" w:rsidRDefault="00121D15"/>
    <w:sectPr w:rsidR="00121D15" w:rsidSect="00814D6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C8" w:rsidRDefault="001C30C8" w:rsidP="00390BEB">
      <w:r>
        <w:separator/>
      </w:r>
    </w:p>
  </w:endnote>
  <w:endnote w:type="continuationSeparator" w:id="0">
    <w:p w:rsidR="001C30C8" w:rsidRDefault="001C30C8" w:rsidP="0039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15" w:rsidRDefault="00890E4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546F">
      <w:rPr>
        <w:noProof/>
      </w:rPr>
      <w:t>7</w:t>
    </w:r>
    <w:r>
      <w:rPr>
        <w:noProof/>
      </w:rPr>
      <w:fldChar w:fldCharType="end"/>
    </w:r>
  </w:p>
  <w:p w:rsidR="00121D15" w:rsidRDefault="00121D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C8" w:rsidRDefault="001C30C8" w:rsidP="00390BEB">
      <w:r>
        <w:separator/>
      </w:r>
    </w:p>
  </w:footnote>
  <w:footnote w:type="continuationSeparator" w:id="0">
    <w:p w:rsidR="001C30C8" w:rsidRDefault="001C30C8" w:rsidP="0039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1D"/>
    <w:rsid w:val="0006546F"/>
    <w:rsid w:val="000E1B01"/>
    <w:rsid w:val="00121D15"/>
    <w:rsid w:val="00125E3C"/>
    <w:rsid w:val="0019490C"/>
    <w:rsid w:val="001C30C8"/>
    <w:rsid w:val="00240841"/>
    <w:rsid w:val="002C0CA9"/>
    <w:rsid w:val="002D575D"/>
    <w:rsid w:val="002E605C"/>
    <w:rsid w:val="002F7BFB"/>
    <w:rsid w:val="003631A1"/>
    <w:rsid w:val="00390BEB"/>
    <w:rsid w:val="003C596C"/>
    <w:rsid w:val="0042370B"/>
    <w:rsid w:val="0043379A"/>
    <w:rsid w:val="0044398E"/>
    <w:rsid w:val="00455543"/>
    <w:rsid w:val="004A10A5"/>
    <w:rsid w:val="004B7A42"/>
    <w:rsid w:val="004F17F6"/>
    <w:rsid w:val="00510C5B"/>
    <w:rsid w:val="005316A2"/>
    <w:rsid w:val="005829B1"/>
    <w:rsid w:val="005904D2"/>
    <w:rsid w:val="005F1567"/>
    <w:rsid w:val="006B6222"/>
    <w:rsid w:val="006D7482"/>
    <w:rsid w:val="007239A4"/>
    <w:rsid w:val="00774713"/>
    <w:rsid w:val="007755D0"/>
    <w:rsid w:val="007D34C1"/>
    <w:rsid w:val="00814D63"/>
    <w:rsid w:val="00842664"/>
    <w:rsid w:val="00890E40"/>
    <w:rsid w:val="00907253"/>
    <w:rsid w:val="009217A2"/>
    <w:rsid w:val="009A3B9E"/>
    <w:rsid w:val="009D1B35"/>
    <w:rsid w:val="00A46679"/>
    <w:rsid w:val="00AD0B08"/>
    <w:rsid w:val="00B046BB"/>
    <w:rsid w:val="00B155E8"/>
    <w:rsid w:val="00B20A01"/>
    <w:rsid w:val="00B267BF"/>
    <w:rsid w:val="00B643BE"/>
    <w:rsid w:val="00B733A0"/>
    <w:rsid w:val="00B83F17"/>
    <w:rsid w:val="00B94B69"/>
    <w:rsid w:val="00BD444C"/>
    <w:rsid w:val="00C17E13"/>
    <w:rsid w:val="00C31C9D"/>
    <w:rsid w:val="00C75AE2"/>
    <w:rsid w:val="00CA2BDF"/>
    <w:rsid w:val="00CB3FD2"/>
    <w:rsid w:val="00D31E1D"/>
    <w:rsid w:val="00D55414"/>
    <w:rsid w:val="00DA0625"/>
    <w:rsid w:val="00DB60D7"/>
    <w:rsid w:val="00DD1CDA"/>
    <w:rsid w:val="00DF49FA"/>
    <w:rsid w:val="00E2446D"/>
    <w:rsid w:val="00E26637"/>
    <w:rsid w:val="00E334EF"/>
    <w:rsid w:val="00E911DE"/>
    <w:rsid w:val="00E93E48"/>
    <w:rsid w:val="00F41C37"/>
    <w:rsid w:val="00F57A35"/>
    <w:rsid w:val="00F94B70"/>
    <w:rsid w:val="00FE409F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1E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390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90BE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90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90BE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1E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390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90BE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90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90BE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7481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2669;fld=134;dst=10015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33726;fld=134;dst=100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Мясниковского района</Company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2016-03-29T06:35:00Z</cp:lastPrinted>
  <dcterms:created xsi:type="dcterms:W3CDTF">2016-03-16T07:19:00Z</dcterms:created>
  <dcterms:modified xsi:type="dcterms:W3CDTF">2016-03-29T06:36:00Z</dcterms:modified>
</cp:coreProperties>
</file>