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E2" w:rsidRPr="000363E2" w:rsidRDefault="000363E2" w:rsidP="000363E2">
      <w:pPr>
        <w:widowControl w:val="0"/>
        <w:ind w:left="9923" w:right="-1"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0363E2">
        <w:rPr>
          <w:color w:val="000000"/>
          <w:sz w:val="24"/>
          <w:szCs w:val="24"/>
        </w:rPr>
        <w:t>Приложение № 2</w:t>
      </w:r>
    </w:p>
    <w:p w:rsidR="000363E2" w:rsidRPr="000363E2" w:rsidRDefault="000363E2" w:rsidP="000363E2">
      <w:pPr>
        <w:widowControl w:val="0"/>
        <w:ind w:left="9923" w:right="-1"/>
        <w:jc w:val="center"/>
        <w:rPr>
          <w:color w:val="000000"/>
          <w:sz w:val="24"/>
          <w:szCs w:val="24"/>
        </w:rPr>
      </w:pPr>
      <w:r w:rsidRPr="000363E2">
        <w:rPr>
          <w:color w:val="000000"/>
          <w:sz w:val="24"/>
          <w:szCs w:val="24"/>
        </w:rPr>
        <w:t xml:space="preserve">к Положению о формировании муниципального задания на оказание муниципальных услуг (выполнение работ) </w:t>
      </w:r>
      <w:r w:rsidRPr="000363E2">
        <w:rPr>
          <w:color w:val="000000"/>
          <w:sz w:val="24"/>
          <w:szCs w:val="24"/>
        </w:rPr>
        <w:br/>
        <w:t xml:space="preserve">в отношении муниципальных учреждений </w:t>
      </w:r>
      <w:proofErr w:type="spellStart"/>
      <w:r w:rsidRPr="000363E2">
        <w:rPr>
          <w:color w:val="000000"/>
          <w:sz w:val="24"/>
          <w:szCs w:val="24"/>
        </w:rPr>
        <w:t>Мясниковского</w:t>
      </w:r>
      <w:proofErr w:type="spellEnd"/>
      <w:r w:rsidRPr="000363E2">
        <w:rPr>
          <w:color w:val="000000"/>
          <w:sz w:val="24"/>
          <w:szCs w:val="24"/>
        </w:rPr>
        <w:t xml:space="preserve"> района и финансовом обеспечении выполнения муниципального задания</w:t>
      </w:r>
    </w:p>
    <w:p w:rsidR="000363E2" w:rsidRPr="000363E2" w:rsidRDefault="000363E2" w:rsidP="000363E2">
      <w:pPr>
        <w:widowControl w:val="0"/>
        <w:ind w:left="12333" w:right="1099"/>
        <w:jc w:val="both"/>
        <w:rPr>
          <w:color w:val="000000"/>
          <w:sz w:val="24"/>
          <w:szCs w:val="24"/>
        </w:rPr>
      </w:pPr>
    </w:p>
    <w:p w:rsidR="000363E2" w:rsidRPr="000363E2" w:rsidRDefault="000363E2" w:rsidP="000363E2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0363E2" w:rsidRPr="000363E2" w:rsidRDefault="000363E2" w:rsidP="000363E2">
      <w:pPr>
        <w:keepNext/>
        <w:jc w:val="center"/>
        <w:outlineLvl w:val="3"/>
        <w:rPr>
          <w:bCs/>
          <w:sz w:val="24"/>
          <w:szCs w:val="24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МУНИЦИПАЛЬНОГО ЗАДАНИЯ № </w:t>
      </w:r>
      <w:r>
        <w:rPr>
          <w:bCs/>
          <w:color w:val="000000"/>
          <w:sz w:val="24"/>
          <w:szCs w:val="24"/>
          <w:shd w:val="clear" w:color="auto" w:fill="FFFFFF"/>
        </w:rPr>
        <w:t>3</w:t>
      </w:r>
    </w:p>
    <w:p w:rsidR="000363E2" w:rsidRPr="000363E2" w:rsidRDefault="0066066F" w:rsidP="000363E2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67" type="#_x0000_t202" style="position:absolute;left:0;text-align:left;margin-left:608.1pt;margin-top:8.95pt;width:123.75pt;height:330.9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" stroked="f">
            <v:textbox>
              <w:txbxContent>
                <w:tbl>
                  <w:tblPr>
                    <w:tblW w:w="2323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1"/>
                    <w:gridCol w:w="1052"/>
                  </w:tblGrid>
                  <w:tr w:rsidR="00CC3F19">
                    <w:trPr>
                      <w:trHeight w:val="128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CC3F19" w:rsidRDefault="00CC3F19">
                        <w:pPr>
                          <w:spacing w:after="200" w:line="276" w:lineRule="auto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Коды</w:t>
                        </w:r>
                      </w:p>
                    </w:tc>
                  </w:tr>
                  <w:tr w:rsidR="00CC3F19">
                    <w:trPr>
                      <w:trHeight w:val="113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ind w:left="-142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Форма по ОКУД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0506501</w:t>
                        </w:r>
                      </w:p>
                    </w:tc>
                  </w:tr>
                  <w:tr w:rsidR="00CC3F19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Дата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C3F19" w:rsidRDefault="00CC3F19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CC3F19">
                    <w:trPr>
                      <w:trHeight w:val="406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по Сводному реестру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C3F19" w:rsidRDefault="00CC3F19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CC3F19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92.31</w:t>
                        </w:r>
                      </w:p>
                    </w:tc>
                  </w:tr>
                  <w:tr w:rsidR="00CC3F19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92.32</w:t>
                        </w:r>
                      </w:p>
                    </w:tc>
                  </w:tr>
                  <w:tr w:rsidR="00CC3F19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92.33</w:t>
                        </w:r>
                      </w:p>
                    </w:tc>
                  </w:tr>
                  <w:tr w:rsidR="00CC3F19">
                    <w:trPr>
                      <w:trHeight w:val="227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C3F19" w:rsidRDefault="00CC3F19">
                        <w:pPr>
                          <w:spacing w:after="200" w:line="276" w:lineRule="auto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32.34</w:t>
                        </w:r>
                      </w:p>
                    </w:tc>
                  </w:tr>
                  <w:tr w:rsidR="00CC3F19">
                    <w:trPr>
                      <w:trHeight w:val="269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C3F19" w:rsidRDefault="00CC3F19">
                        <w:pPr>
                          <w:spacing w:after="200" w:line="276" w:lineRule="auto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C3F19" w:rsidRDefault="00CC3F19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CC3F19" w:rsidRDefault="00CC3F19" w:rsidP="000363E2">
                  <w:pPr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xbxContent>
            </v:textbox>
          </v:shape>
        </w:pict>
      </w:r>
    </w:p>
    <w:p w:rsidR="000363E2" w:rsidRPr="000363E2" w:rsidRDefault="000363E2" w:rsidP="000363E2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0363E2">
        <w:rPr>
          <w:color w:val="000000"/>
          <w:sz w:val="24"/>
          <w:szCs w:val="24"/>
          <w:shd w:val="clear" w:color="auto" w:fill="FFFFFF"/>
        </w:rPr>
        <w:t xml:space="preserve">за </w:t>
      </w:r>
      <w:r>
        <w:rPr>
          <w:color w:val="000000"/>
          <w:sz w:val="24"/>
          <w:szCs w:val="24"/>
          <w:shd w:val="clear" w:color="auto" w:fill="FFFFFF"/>
        </w:rPr>
        <w:t>3</w:t>
      </w:r>
      <w:r w:rsidRPr="000363E2">
        <w:rPr>
          <w:color w:val="000000"/>
          <w:sz w:val="24"/>
          <w:szCs w:val="24"/>
          <w:shd w:val="clear" w:color="auto" w:fill="FFFFFF"/>
        </w:rPr>
        <w:t xml:space="preserve"> квартал 2016 года.</w:t>
      </w:r>
    </w:p>
    <w:p w:rsidR="000363E2" w:rsidRPr="000363E2" w:rsidRDefault="000363E2" w:rsidP="000363E2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rPr>
          <w:sz w:val="24"/>
          <w:szCs w:val="24"/>
        </w:rPr>
        <w:sectPr w:rsidR="000363E2" w:rsidRPr="000363E2">
          <w:pgSz w:w="16834" w:h="11909" w:orient="landscape"/>
          <w:pgMar w:top="426" w:right="851" w:bottom="1" w:left="1134" w:header="709" w:footer="709" w:gutter="0"/>
          <w:cols w:space="720"/>
        </w:sectPr>
      </w:pPr>
    </w:p>
    <w:p w:rsidR="000363E2" w:rsidRPr="000363E2" w:rsidRDefault="000363E2" w:rsidP="000363E2">
      <w:pPr>
        <w:widowControl w:val="0"/>
        <w:spacing w:before="13" w:after="13"/>
        <w:rPr>
          <w:sz w:val="24"/>
          <w:szCs w:val="24"/>
        </w:rPr>
      </w:pPr>
    </w:p>
    <w:p w:rsidR="000363E2" w:rsidRPr="000363E2" w:rsidRDefault="000363E2" w:rsidP="000363E2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Наименование  муниципального учреждения</w:t>
      </w:r>
    </w:p>
    <w:p w:rsidR="000363E2" w:rsidRPr="000363E2" w:rsidRDefault="000363E2" w:rsidP="000363E2">
      <w:pPr>
        <w:widowControl w:val="0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0363E2">
        <w:rPr>
          <w:bCs/>
          <w:color w:val="000000"/>
          <w:sz w:val="24"/>
          <w:szCs w:val="24"/>
          <w:shd w:val="clear" w:color="auto" w:fill="FFFFFF"/>
        </w:rPr>
        <w:t>Мясниковского</w:t>
      </w:r>
      <w:proofErr w:type="spellEnd"/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 района (обособленного подразделения) </w:t>
      </w:r>
      <w:r w:rsidRPr="000363E2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муниципальное казенное учреждение культуры </w:t>
      </w:r>
    </w:p>
    <w:p w:rsidR="000363E2" w:rsidRPr="000363E2" w:rsidRDefault="000363E2" w:rsidP="000363E2">
      <w:pPr>
        <w:widowControl w:val="0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0363E2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« Дом культуры Краснокрымского сельского поселения» </w:t>
      </w:r>
    </w:p>
    <w:p w:rsidR="000363E2" w:rsidRPr="000363E2" w:rsidRDefault="000363E2" w:rsidP="000363E2">
      <w:pPr>
        <w:widowControl w:val="0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0363E2">
        <w:rPr>
          <w:bCs/>
          <w:color w:val="000000"/>
          <w:sz w:val="24"/>
          <w:szCs w:val="24"/>
          <w:shd w:val="clear" w:color="auto" w:fill="FFFFFF"/>
        </w:rPr>
        <w:t>Мясниковского</w:t>
      </w:r>
      <w:proofErr w:type="spellEnd"/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 района (обособленного подразделения) </w:t>
      </w:r>
      <w:r w:rsidRPr="000363E2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Культура, обеспечение предоставления муниципальных услуг в бюджетной сфере  </w:t>
      </w:r>
    </w:p>
    <w:p w:rsidR="000363E2" w:rsidRPr="000363E2" w:rsidRDefault="000363E2" w:rsidP="000363E2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Вид муниципального учреждения</w:t>
      </w:r>
    </w:p>
    <w:p w:rsidR="000363E2" w:rsidRPr="000363E2" w:rsidRDefault="000363E2" w:rsidP="000363E2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proofErr w:type="spellStart"/>
      <w:r w:rsidRPr="000363E2">
        <w:rPr>
          <w:bCs/>
          <w:color w:val="000000"/>
          <w:sz w:val="24"/>
          <w:szCs w:val="24"/>
          <w:shd w:val="clear" w:color="auto" w:fill="FFFFFF"/>
        </w:rPr>
        <w:t>Мясниковского</w:t>
      </w:r>
      <w:proofErr w:type="spellEnd"/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 района   </w:t>
      </w:r>
      <w:r w:rsidRPr="000363E2">
        <w:rPr>
          <w:bCs/>
          <w:color w:val="000000"/>
          <w:sz w:val="24"/>
          <w:szCs w:val="24"/>
          <w:u w:val="single"/>
          <w:shd w:val="clear" w:color="auto" w:fill="FFFFFF"/>
        </w:rPr>
        <w:t>Учреждение клубного типа</w:t>
      </w:r>
    </w:p>
    <w:p w:rsidR="000363E2" w:rsidRPr="000363E2" w:rsidRDefault="000363E2" w:rsidP="000363E2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0363E2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</w:t>
      </w:r>
      <w:proofErr w:type="gramStart"/>
      <w:r w:rsidRPr="000363E2">
        <w:rPr>
          <w:color w:val="000000"/>
          <w:sz w:val="24"/>
          <w:szCs w:val="24"/>
          <w:shd w:val="clear" w:color="auto" w:fill="FFFFFF"/>
        </w:rPr>
        <w:t xml:space="preserve">(указывается вид  муниципального учреждения </w:t>
      </w:r>
      <w:proofErr w:type="spellStart"/>
      <w:r w:rsidRPr="000363E2">
        <w:rPr>
          <w:color w:val="000000"/>
          <w:sz w:val="24"/>
          <w:szCs w:val="24"/>
          <w:shd w:val="clear" w:color="auto" w:fill="FFFFFF"/>
        </w:rPr>
        <w:t>Мясниковского</w:t>
      </w:r>
      <w:proofErr w:type="spellEnd"/>
      <w:r w:rsidRPr="000363E2">
        <w:rPr>
          <w:color w:val="000000"/>
          <w:sz w:val="24"/>
          <w:szCs w:val="24"/>
          <w:shd w:val="clear" w:color="auto" w:fill="FFFFFF"/>
        </w:rPr>
        <w:t xml:space="preserve"> района из базового</w:t>
      </w:r>
      <w:proofErr w:type="gramEnd"/>
    </w:p>
    <w:p w:rsidR="000363E2" w:rsidRPr="000363E2" w:rsidRDefault="000363E2" w:rsidP="000363E2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0363E2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(отраслевого)  перечня)</w:t>
      </w:r>
    </w:p>
    <w:p w:rsidR="000363E2" w:rsidRPr="000363E2" w:rsidRDefault="000363E2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sz w:val="24"/>
          <w:szCs w:val="24"/>
        </w:rPr>
        <w:t>Периодичность _</w:t>
      </w:r>
      <w:r w:rsidRPr="000363E2">
        <w:rPr>
          <w:bCs/>
          <w:sz w:val="24"/>
          <w:szCs w:val="24"/>
          <w:u w:val="single"/>
        </w:rPr>
        <w:t>ежеквартально</w:t>
      </w:r>
      <w:r w:rsidRPr="000363E2">
        <w:rPr>
          <w:bCs/>
          <w:sz w:val="24"/>
          <w:szCs w:val="24"/>
        </w:rPr>
        <w:t xml:space="preserve">_ </w:t>
      </w:r>
    </w:p>
    <w:p w:rsidR="000363E2" w:rsidRPr="000363E2" w:rsidRDefault="000363E2" w:rsidP="000363E2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proofErr w:type="gramStart"/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0363E2" w:rsidRPr="000363E2" w:rsidRDefault="000363E2" w:rsidP="000363E2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proofErr w:type="gramStart"/>
      <w:r w:rsidRPr="000363E2">
        <w:rPr>
          <w:bCs/>
          <w:color w:val="000000"/>
          <w:sz w:val="24"/>
          <w:szCs w:val="24"/>
          <w:shd w:val="clear" w:color="auto" w:fill="FFFFFF"/>
        </w:rPr>
        <w:t>муниципального задания, установленной  в муниципальном задании)</w:t>
      </w:r>
      <w:proofErr w:type="gramEnd"/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</w:p>
    <w:p w:rsidR="000363E2" w:rsidRPr="000363E2" w:rsidRDefault="000363E2" w:rsidP="000363E2">
      <w:pPr>
        <w:rPr>
          <w:b/>
          <w:sz w:val="24"/>
          <w:szCs w:val="24"/>
        </w:rPr>
        <w:sectPr w:rsidR="000363E2" w:rsidRPr="000363E2">
          <w:type w:val="continuous"/>
          <w:pgSz w:w="16834" w:h="11909" w:orient="landscape"/>
          <w:pgMar w:top="1304" w:right="851" w:bottom="851" w:left="1134" w:header="709" w:footer="709" w:gutter="0"/>
          <w:cols w:space="720"/>
        </w:sectPr>
      </w:pPr>
    </w:p>
    <w:p w:rsidR="000363E2" w:rsidRPr="000363E2" w:rsidRDefault="000363E2" w:rsidP="000363E2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keepNext/>
        <w:jc w:val="center"/>
        <w:outlineLvl w:val="3"/>
        <w:rPr>
          <w:bCs/>
          <w:sz w:val="24"/>
          <w:szCs w:val="24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ЧАСТЬ 1. Сведения об оказываемых муниципальных услугах </w:t>
      </w:r>
      <w:r w:rsidRPr="000363E2">
        <w:rPr>
          <w:bCs/>
          <w:color w:val="000000"/>
          <w:sz w:val="24"/>
          <w:szCs w:val="24"/>
          <w:shd w:val="clear" w:color="auto" w:fill="FFFFFF"/>
          <w:vertAlign w:val="superscript"/>
        </w:rPr>
        <w:t xml:space="preserve">1)    </w:t>
      </w:r>
      <w:proofErr w:type="gramStart"/>
      <w:r w:rsidRPr="000363E2">
        <w:rPr>
          <w:bCs/>
          <w:color w:val="000000"/>
          <w:sz w:val="24"/>
          <w:szCs w:val="24"/>
          <w:shd w:val="clear" w:color="auto" w:fill="FFFFFF"/>
          <w:vertAlign w:val="superscript"/>
        </w:rPr>
        <w:t xml:space="preserve">( </w:t>
      </w:r>
      <w:proofErr w:type="gramEnd"/>
      <w:r w:rsidRPr="000363E2">
        <w:rPr>
          <w:bCs/>
          <w:sz w:val="24"/>
          <w:szCs w:val="24"/>
        </w:rPr>
        <w:t>Бесплатные)</w:t>
      </w:r>
    </w:p>
    <w:p w:rsidR="000363E2" w:rsidRPr="000363E2" w:rsidRDefault="000363E2" w:rsidP="000363E2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РАЗДЕЛ 1-7</w:t>
      </w:r>
    </w:p>
    <w:p w:rsidR="000363E2" w:rsidRPr="000363E2" w:rsidRDefault="0066066F" w:rsidP="000363E2">
      <w:pPr>
        <w:widowControl w:val="0"/>
        <w:rPr>
          <w:color w:val="000000"/>
          <w:sz w:val="24"/>
          <w:szCs w:val="24"/>
        </w:rPr>
      </w:pPr>
      <w:r>
        <w:rPr>
          <w:noProof/>
        </w:rPr>
        <w:pict>
          <v:shape id="Text Box 11" o:spid="_x0000_s1066" type="#_x0000_t202" style="position:absolute;margin-left:611.45pt;margin-top:11.85pt;width:125.35pt;height:107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" stroked="f">
            <v:textbox>
              <w:txbxContent>
                <w:tbl>
                  <w:tblPr>
                    <w:tblW w:w="2554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3"/>
                    <w:gridCol w:w="851"/>
                  </w:tblGrid>
                  <w:tr w:rsidR="00CC3F19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CC3F19" w:rsidRDefault="00CC3F19">
                        <w:pPr>
                          <w:pStyle w:val="4"/>
                          <w:spacing w:before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i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>
                          <w:rPr>
                            <w:rStyle w:val="CharStyle9Exact"/>
                            <w:i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>
                          <w:rPr>
                            <w:rStyle w:val="CharStyle9Exact"/>
                            <w:i/>
                            <w:sz w:val="24"/>
                            <w:szCs w:val="24"/>
                          </w:rPr>
                          <w:t> </w:t>
                        </w:r>
                      </w:p>
                      <w:p w:rsidR="00CC3F19" w:rsidRDefault="00CC3F19">
                        <w:pPr>
                          <w:pStyle w:val="4"/>
                          <w:spacing w:before="0"/>
                          <w:ind w:left="-108"/>
                          <w:jc w:val="right"/>
                          <w:rPr>
                            <w:rStyle w:val="CharStyle9Exact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i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CC3F19" w:rsidRDefault="00CC3F19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</w:pPr>
                        <w:r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C3F19" w:rsidRDefault="00CC3F1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C3F19" w:rsidRDefault="00CC3F19" w:rsidP="000363E2">
                  <w:pPr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xbxContent>
            </v:textbox>
          </v:shape>
        </w:pict>
      </w:r>
    </w:p>
    <w:p w:rsidR="000363E2" w:rsidRPr="000363E2" w:rsidRDefault="000363E2" w:rsidP="000363E2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1. Наименование муниципальной услуги ____________________________________________________________________</w:t>
      </w:r>
    </w:p>
    <w:p w:rsidR="000363E2" w:rsidRPr="000363E2" w:rsidRDefault="000363E2" w:rsidP="000363E2">
      <w:pPr>
        <w:keepNext/>
        <w:outlineLvl w:val="3"/>
        <w:rPr>
          <w:bCs/>
          <w:sz w:val="24"/>
          <w:szCs w:val="24"/>
        </w:rPr>
      </w:pPr>
      <w:r w:rsidRPr="000363E2">
        <w:rPr>
          <w:bCs/>
          <w:sz w:val="24"/>
          <w:szCs w:val="24"/>
        </w:rPr>
        <w:t>_________________________________________________________________________________________________________</w:t>
      </w:r>
    </w:p>
    <w:p w:rsidR="000363E2" w:rsidRPr="000363E2" w:rsidRDefault="000363E2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2.</w:t>
      </w:r>
      <w:r w:rsidRPr="000363E2">
        <w:rPr>
          <w:bCs/>
          <w:sz w:val="24"/>
          <w:szCs w:val="24"/>
        </w:rPr>
        <w:t> </w:t>
      </w:r>
      <w:r w:rsidRPr="000363E2">
        <w:rPr>
          <w:bCs/>
          <w:color w:val="000000"/>
          <w:sz w:val="24"/>
          <w:szCs w:val="24"/>
          <w:shd w:val="clear" w:color="auto" w:fill="FFFFFF"/>
        </w:rPr>
        <w:t>Категории потребителей муниципальной услуги  __________________________________________________________</w:t>
      </w:r>
      <w:r w:rsidRPr="000363E2">
        <w:rPr>
          <w:bCs/>
          <w:color w:val="000000"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0363E2" w:rsidRPr="000363E2" w:rsidRDefault="000363E2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0363E2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proofErr w:type="gramEnd"/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363E2" w:rsidRPr="000363E2" w:rsidRDefault="000363E2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0363E2" w:rsidRPr="000363E2" w:rsidRDefault="000363E2" w:rsidP="000363E2">
      <w:pPr>
        <w:keepNext/>
        <w:outlineLvl w:val="3"/>
        <w:rPr>
          <w:bCs/>
          <w:color w:val="000000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  <w:r w:rsidRPr="000363E2">
        <w:rPr>
          <w:bCs/>
          <w:color w:val="000000"/>
          <w:shd w:val="clear" w:color="auto" w:fill="FFFFFF"/>
        </w:rPr>
        <w:t xml:space="preserve"> </w:t>
      </w: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</w:p>
    <w:tbl>
      <w:tblPr>
        <w:tblW w:w="5250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1799"/>
        <w:gridCol w:w="910"/>
        <w:gridCol w:w="910"/>
        <w:gridCol w:w="910"/>
        <w:gridCol w:w="910"/>
        <w:gridCol w:w="939"/>
        <w:gridCol w:w="802"/>
        <w:gridCol w:w="309"/>
        <w:gridCol w:w="1386"/>
        <w:gridCol w:w="831"/>
        <w:gridCol w:w="782"/>
        <w:gridCol w:w="1259"/>
        <w:gridCol w:w="997"/>
      </w:tblGrid>
      <w:tr w:rsidR="000363E2" w:rsidRPr="000363E2" w:rsidTr="000363E2">
        <w:trPr>
          <w:trHeight w:hRule="exact" w:val="689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5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0363E2" w:rsidRPr="000363E2" w:rsidTr="000363E2">
        <w:trPr>
          <w:trHeight w:val="9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0363E2">
              <w:rPr>
                <w:color w:val="000000"/>
              </w:rPr>
              <w:t>наимено-вание</w:t>
            </w:r>
            <w:proofErr w:type="spellEnd"/>
            <w:proofErr w:type="gramEnd"/>
            <w:r w:rsidRPr="000363E2">
              <w:rPr>
                <w:color w:val="000000"/>
              </w:rPr>
              <w:t xml:space="preserve"> показателя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0363E2">
              <w:rPr>
                <w:color w:val="000000"/>
              </w:rPr>
              <w:t xml:space="preserve">единица измерения </w:t>
            </w:r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</w:rPr>
              <w:t>по ОКЕИ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</w:rPr>
            </w:pPr>
            <w:r w:rsidRPr="000363E2">
              <w:rPr>
                <w:color w:val="000000"/>
              </w:rPr>
              <w:t>утверждено</w:t>
            </w:r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</w:rPr>
              <w:t xml:space="preserve"> в муниципальном задании на 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</w:rPr>
            </w:pPr>
            <w:proofErr w:type="spellStart"/>
            <w:r w:rsidRPr="000363E2">
              <w:rPr>
                <w:color w:val="000000"/>
              </w:rPr>
              <w:t>исполне</w:t>
            </w:r>
            <w:proofErr w:type="spellEnd"/>
            <w:r w:rsidRPr="000363E2">
              <w:rPr>
                <w:color w:val="000000"/>
              </w:rPr>
              <w:t>-</w:t>
            </w:r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</w:rPr>
            </w:pPr>
            <w:r w:rsidRPr="000363E2">
              <w:rPr>
                <w:color w:val="000000"/>
              </w:rPr>
              <w:t>но на отчетную</w:t>
            </w:r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</w:rPr>
              <w:t xml:space="preserve"> дату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допусти-мое</w:t>
            </w:r>
            <w:proofErr w:type="gramEnd"/>
            <w:r w:rsidRPr="000363E2">
              <w:rPr>
                <w:color w:val="000000"/>
              </w:rPr>
              <w:t xml:space="preserve"> (</w:t>
            </w:r>
            <w:proofErr w:type="spellStart"/>
            <w:r w:rsidRPr="000363E2">
              <w:rPr>
                <w:color w:val="000000"/>
              </w:rPr>
              <w:t>возмож-ное</w:t>
            </w:r>
            <w:proofErr w:type="spellEnd"/>
            <w:r w:rsidRPr="000363E2">
              <w:rPr>
                <w:color w:val="000000"/>
              </w:rPr>
              <w:t xml:space="preserve">) </w:t>
            </w:r>
            <w:proofErr w:type="spellStart"/>
            <w:r w:rsidRPr="000363E2"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  <w:szCs w:val="28"/>
              </w:rPr>
              <w:t>отклонение</w:t>
            </w:r>
            <w:r w:rsidRPr="000363E2">
              <w:rPr>
                <w:color w:val="000000"/>
              </w:rPr>
              <w:t>, превышающее допустимое (возможное) значение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r w:rsidRPr="000363E2">
              <w:rPr>
                <w:bCs/>
              </w:rPr>
              <w:t>причина</w:t>
            </w:r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r w:rsidRPr="000363E2">
              <w:rPr>
                <w:bCs/>
              </w:rPr>
              <w:t>отклонения</w:t>
            </w:r>
          </w:p>
        </w:tc>
      </w:tr>
      <w:tr w:rsidR="000363E2" w:rsidRPr="000363E2" w:rsidTr="000363E2">
        <w:trPr>
          <w:trHeight w:val="4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</w:rPr>
            </w:pPr>
            <w:proofErr w:type="gramStart"/>
            <w:r w:rsidRPr="000363E2">
              <w:rPr>
                <w:color w:val="000000"/>
              </w:rPr>
              <w:t>_________ (</w:t>
            </w:r>
            <w:proofErr w:type="spellStart"/>
            <w:r w:rsidRPr="000363E2">
              <w:rPr>
                <w:color w:val="000000"/>
              </w:rPr>
              <w:t>наимено</w:t>
            </w:r>
            <w:proofErr w:type="spellEnd"/>
            <w:r w:rsidRPr="000363E2">
              <w:rPr>
                <w:color w:val="000000"/>
              </w:rPr>
              <w:t>-</w:t>
            </w:r>
            <w:proofErr w:type="gramEnd"/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proofErr w:type="spellStart"/>
            <w:r w:rsidRPr="000363E2">
              <w:rPr>
                <w:color w:val="000000"/>
              </w:rPr>
              <w:t>вание</w:t>
            </w:r>
            <w:proofErr w:type="spellEnd"/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показа-теля)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</w:rPr>
            </w:pPr>
            <w:r w:rsidRPr="000363E2">
              <w:rPr>
                <w:color w:val="000000"/>
              </w:rPr>
              <w:t>_________</w:t>
            </w:r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(</w:t>
            </w:r>
            <w:proofErr w:type="spellStart"/>
            <w:r w:rsidRPr="000363E2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показа-теля)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</w:rPr>
            </w:pPr>
            <w:r w:rsidRPr="000363E2">
              <w:rPr>
                <w:color w:val="000000"/>
              </w:rPr>
              <w:t>_________</w:t>
            </w:r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(</w:t>
            </w:r>
            <w:proofErr w:type="spellStart"/>
            <w:r w:rsidRPr="000363E2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показа-теля)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</w:rPr>
            </w:pPr>
            <w:r w:rsidRPr="000363E2">
              <w:rPr>
                <w:color w:val="000000"/>
              </w:rPr>
              <w:t>_________</w:t>
            </w:r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(</w:t>
            </w:r>
            <w:proofErr w:type="spellStart"/>
            <w:r w:rsidRPr="000363E2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показа-теля)</w:t>
            </w:r>
            <w:proofErr w:type="gram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</w:rPr>
            </w:pPr>
            <w:r w:rsidRPr="000363E2">
              <w:rPr>
                <w:color w:val="000000"/>
              </w:rPr>
              <w:t>_________</w:t>
            </w:r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(</w:t>
            </w:r>
            <w:proofErr w:type="spellStart"/>
            <w:r w:rsidRPr="000363E2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показа-теля)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0363E2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</w:tr>
      <w:tr w:rsidR="000363E2" w:rsidRPr="000363E2" w:rsidTr="000363E2">
        <w:trPr>
          <w:trHeight w:hRule="exact" w:val="457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12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  <w:szCs w:val="28"/>
              </w:rPr>
              <w:t>13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  <w:szCs w:val="28"/>
              </w:rPr>
              <w:t>14</w:t>
            </w:r>
          </w:p>
        </w:tc>
      </w:tr>
      <w:tr w:rsidR="000363E2" w:rsidRPr="000363E2" w:rsidTr="000363E2">
        <w:trPr>
          <w:trHeight w:hRule="exact" w:val="157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0363E2" w:rsidRPr="000363E2" w:rsidTr="000363E2">
        <w:trPr>
          <w:trHeight w:hRule="exact"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0363E2" w:rsidRPr="000363E2" w:rsidTr="000363E2">
        <w:trPr>
          <w:trHeight w:hRule="exact" w:val="157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  <w:r w:rsidRPr="000363E2">
              <w:rPr>
                <w:sz w:val="16"/>
                <w:szCs w:val="16"/>
              </w:rPr>
              <w:t>000000000006031231114009000500200000003101101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Фестивали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0363E2" w:rsidRPr="000363E2" w:rsidTr="000363E2">
        <w:trPr>
          <w:trHeight w:hRule="exact" w:val="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0363E2" w:rsidRPr="000363E2" w:rsidTr="000363E2">
        <w:trPr>
          <w:trHeight w:hRule="exact" w:val="715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/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lastRenderedPageBreak/>
              <w:t>000000000006031231114009000600200000002101101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Конкурсы, смотры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0363E2" w:rsidRPr="000363E2" w:rsidTr="000363E2">
        <w:trPr>
          <w:trHeight w:hRule="exact" w:val="853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000000000006031231114000000100200000007101101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 xml:space="preserve">Конференции, семинары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0363E2" w:rsidRPr="000363E2" w:rsidTr="000363E2">
        <w:trPr>
          <w:trHeight w:hRule="exact" w:val="70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000000000006031231114009000200200000006101101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Выставки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0363E2" w:rsidRPr="000363E2" w:rsidTr="000363E2">
        <w:trPr>
          <w:trHeight w:hRule="exact" w:val="1399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0000000000060312311140090007200000001101101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0363E2">
              <w:rPr>
                <w:b/>
                <w:bCs/>
                <w:sz w:val="24"/>
                <w:szCs w:val="24"/>
              </w:rPr>
              <w:t>660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CC3F19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0363E2" w:rsidRPr="000363E2" w:rsidTr="000363E2">
        <w:trPr>
          <w:trHeight w:hRule="exact" w:val="1136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000000000006031231114011000700000000001102101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Предоставление консультативных и методических услуг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0363E2" w:rsidRPr="000363E2" w:rsidTr="000363E2">
        <w:trPr>
          <w:trHeight w:hRule="exact" w:val="198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00000000000603123107025100000000000004101101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widowControl w:val="0"/>
              <w:ind w:left="17"/>
              <w:contextualSpacing/>
              <w:jc w:val="both"/>
              <w:outlineLvl w:val="3"/>
              <w:rPr>
                <w:bCs/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0363E2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CC3F19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0363E2" w:rsidRPr="000363E2" w:rsidTr="000363E2">
        <w:trPr>
          <w:trHeight w:hRule="exact" w:val="301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</w:tbl>
    <w:p w:rsidR="000363E2" w:rsidRPr="000363E2" w:rsidRDefault="000363E2" w:rsidP="000363E2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keepNext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</w:p>
    <w:p w:rsidR="000363E2" w:rsidRPr="000363E2" w:rsidRDefault="000363E2" w:rsidP="000363E2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(Платные)</w:t>
      </w:r>
    </w:p>
    <w:p w:rsidR="000363E2" w:rsidRDefault="000363E2" w:rsidP="000363E2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CC3F19" w:rsidRPr="000363E2" w:rsidRDefault="00CC3F19" w:rsidP="000363E2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1323"/>
        <w:gridCol w:w="588"/>
        <w:gridCol w:w="1028"/>
        <w:gridCol w:w="882"/>
        <w:gridCol w:w="984"/>
        <w:gridCol w:w="912"/>
        <w:gridCol w:w="897"/>
        <w:gridCol w:w="747"/>
        <w:gridCol w:w="1046"/>
        <w:gridCol w:w="898"/>
        <w:gridCol w:w="897"/>
        <w:gridCol w:w="1046"/>
        <w:gridCol w:w="898"/>
        <w:gridCol w:w="902"/>
      </w:tblGrid>
      <w:tr w:rsidR="000363E2" w:rsidRPr="000363E2" w:rsidTr="000363E2">
        <w:trPr>
          <w:trHeight w:val="535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 xml:space="preserve">Показатель 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объема муниципальной услуги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Средний размер платы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(цена, тариф)</w:t>
            </w:r>
          </w:p>
        </w:tc>
      </w:tr>
      <w:tr w:rsidR="000363E2" w:rsidRPr="000363E2" w:rsidTr="000363E2">
        <w:trPr>
          <w:trHeight w:val="936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2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color w:val="00000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0363E2">
              <w:rPr>
                <w:b/>
                <w:bCs/>
                <w:color w:val="000000"/>
              </w:rPr>
              <w:t>наимено-вание</w:t>
            </w:r>
            <w:proofErr w:type="spellEnd"/>
            <w:proofErr w:type="gramEnd"/>
            <w:r w:rsidRPr="000363E2">
              <w:rPr>
                <w:b/>
                <w:bCs/>
                <w:color w:val="000000"/>
              </w:rPr>
              <w:t xml:space="preserve"> показа-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теля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единица измерения по ОКЕИ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0363E2">
              <w:rPr>
                <w:b/>
                <w:bCs/>
                <w:color w:val="000000"/>
              </w:rPr>
              <w:t>утверж-дено</w:t>
            </w:r>
            <w:proofErr w:type="spellEnd"/>
            <w:proofErr w:type="gramEnd"/>
            <w:r w:rsidRPr="000363E2">
              <w:rPr>
                <w:b/>
                <w:bCs/>
                <w:color w:val="000000"/>
              </w:rPr>
              <w:t xml:space="preserve"> в муниципальном задании 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на год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0363E2">
              <w:rPr>
                <w:b/>
                <w:bCs/>
                <w:color w:val="000000"/>
              </w:rPr>
              <w:t>испол-нено</w:t>
            </w:r>
            <w:proofErr w:type="spellEnd"/>
            <w:proofErr w:type="gramEnd"/>
            <w:r w:rsidRPr="000363E2">
              <w:rPr>
                <w:b/>
                <w:bCs/>
                <w:color w:val="000000"/>
              </w:rPr>
              <w:t xml:space="preserve"> на 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отчетную дату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0363E2">
              <w:rPr>
                <w:b/>
                <w:bCs/>
                <w:color w:val="000000"/>
              </w:rPr>
              <w:t>допус-тимое</w:t>
            </w:r>
            <w:proofErr w:type="spellEnd"/>
            <w:r w:rsidRPr="000363E2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0363E2">
              <w:rPr>
                <w:b/>
                <w:bCs/>
                <w:color w:val="000000"/>
              </w:rPr>
              <w:t>возмож</w:t>
            </w:r>
            <w:proofErr w:type="spellEnd"/>
            <w:r w:rsidRPr="000363E2">
              <w:rPr>
                <w:b/>
                <w:bCs/>
                <w:color w:val="000000"/>
              </w:rPr>
              <w:t>-</w:t>
            </w:r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0363E2">
              <w:rPr>
                <w:b/>
                <w:bCs/>
                <w:color w:val="000000"/>
              </w:rPr>
              <w:t>ное</w:t>
            </w:r>
            <w:proofErr w:type="spellEnd"/>
            <w:r w:rsidRPr="000363E2">
              <w:rPr>
                <w:b/>
                <w:bCs/>
                <w:color w:val="000000"/>
              </w:rPr>
              <w:t xml:space="preserve">) </w:t>
            </w:r>
            <w:proofErr w:type="spellStart"/>
            <w:r w:rsidRPr="000363E2">
              <w:rPr>
                <w:b/>
                <w:bCs/>
                <w:color w:val="000000"/>
              </w:rPr>
              <w:t>откло-нение</w:t>
            </w:r>
            <w:proofErr w:type="spellEnd"/>
            <w:proofErr w:type="gramEnd"/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0363E2">
              <w:rPr>
                <w:b/>
                <w:color w:val="000000"/>
              </w:rPr>
              <w:t>откло-нение</w:t>
            </w:r>
            <w:proofErr w:type="spellEnd"/>
            <w:proofErr w:type="gramEnd"/>
            <w:r w:rsidRPr="000363E2">
              <w:rPr>
                <w:b/>
                <w:color w:val="000000"/>
              </w:rPr>
              <w:t xml:space="preserve">, </w:t>
            </w:r>
            <w:proofErr w:type="spellStart"/>
            <w:r w:rsidRPr="000363E2">
              <w:rPr>
                <w:b/>
                <w:color w:val="000000"/>
              </w:rPr>
              <w:t>превыша-ющее</w:t>
            </w:r>
            <w:proofErr w:type="spellEnd"/>
            <w:r w:rsidRPr="000363E2">
              <w:rPr>
                <w:b/>
                <w:color w:val="000000"/>
              </w:rPr>
              <w:t xml:space="preserve"> </w:t>
            </w:r>
            <w:proofErr w:type="spellStart"/>
            <w:r w:rsidRPr="000363E2">
              <w:rPr>
                <w:b/>
                <w:color w:val="000000"/>
              </w:rPr>
              <w:t>допус-тимое</w:t>
            </w:r>
            <w:proofErr w:type="spellEnd"/>
            <w:r w:rsidRPr="000363E2">
              <w:rPr>
                <w:b/>
                <w:color w:val="000000"/>
              </w:rPr>
              <w:t xml:space="preserve"> (</w:t>
            </w:r>
            <w:proofErr w:type="spellStart"/>
            <w:r w:rsidRPr="000363E2">
              <w:rPr>
                <w:b/>
                <w:color w:val="000000"/>
              </w:rPr>
              <w:t>возмож-ное</w:t>
            </w:r>
            <w:proofErr w:type="spellEnd"/>
            <w:r w:rsidRPr="000363E2">
              <w:rPr>
                <w:b/>
                <w:color w:val="000000"/>
              </w:rPr>
              <w:t>) значение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color w:val="000000"/>
              </w:rPr>
              <w:t xml:space="preserve">причина </w:t>
            </w:r>
            <w:proofErr w:type="spellStart"/>
            <w:proofErr w:type="gramStart"/>
            <w:r w:rsidRPr="000363E2">
              <w:rPr>
                <w:b/>
                <w:color w:val="000000"/>
              </w:rPr>
              <w:t>откло</w:t>
            </w:r>
            <w:proofErr w:type="spellEnd"/>
            <w:r w:rsidRPr="000363E2">
              <w:rPr>
                <w:b/>
                <w:color w:val="000000"/>
              </w:rPr>
              <w:t>-нения</w:t>
            </w:r>
            <w:proofErr w:type="gramEnd"/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bCs/>
                <w:color w:val="000000"/>
              </w:rPr>
            </w:pPr>
          </w:p>
        </w:tc>
      </w:tr>
      <w:tr w:rsidR="000363E2" w:rsidRPr="000363E2" w:rsidTr="000363E2">
        <w:trPr>
          <w:trHeight w:val="1159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proofErr w:type="gramStart"/>
            <w:r w:rsidRPr="000363E2">
              <w:rPr>
                <w:b/>
                <w:bCs/>
                <w:color w:val="000000"/>
              </w:rPr>
              <w:t>(</w:t>
            </w:r>
            <w:proofErr w:type="spellStart"/>
            <w:r w:rsidRPr="000363E2">
              <w:rPr>
                <w:b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показателя)</w:t>
            </w:r>
          </w:p>
        </w:tc>
        <w:tc>
          <w:tcPr>
            <w:tcW w:w="7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color w:val="00000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0363E2">
              <w:rPr>
                <w:b/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color w:val="00000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color w:val="000000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color w:val="000000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color w:val="00000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color w:val="00000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bCs/>
                <w:color w:val="000000"/>
              </w:rPr>
            </w:pPr>
          </w:p>
        </w:tc>
      </w:tr>
      <w:tr w:rsidR="000363E2" w:rsidRPr="000363E2" w:rsidTr="000363E2">
        <w:trPr>
          <w:trHeight w:hRule="exact" w:val="30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color w:val="000000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color w:val="000000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color w:val="000000"/>
              </w:rPr>
              <w:t>15</w:t>
            </w:r>
          </w:p>
        </w:tc>
      </w:tr>
      <w:tr w:rsidR="000363E2" w:rsidRPr="000363E2" w:rsidTr="000363E2">
        <w:trPr>
          <w:trHeight w:hRule="exact" w:val="265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  <w:r w:rsidRPr="000363E2">
              <w:rPr>
                <w:sz w:val="16"/>
                <w:szCs w:val="16"/>
              </w:rPr>
              <w:t>000000000006031231114009000500200000003101101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Фестивали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0363E2" w:rsidRPr="000363E2" w:rsidTr="000363E2">
        <w:trPr>
          <w:trHeight w:hRule="exact" w:val="53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363E2" w:rsidRPr="000363E2" w:rsidTr="000363E2">
        <w:trPr>
          <w:trHeight w:hRule="exact" w:val="273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/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000000000006031231114009000600200000002101101</w:t>
            </w:r>
          </w:p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/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000000000006031231114000000100200000007101101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Конкурсы, смотры</w:t>
            </w:r>
          </w:p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 xml:space="preserve">Конференции, семинары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363E2" w:rsidRPr="000363E2" w:rsidTr="000363E2">
        <w:trPr>
          <w:trHeight w:hRule="exact" w:val="585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363E2" w:rsidRPr="000363E2" w:rsidTr="000363E2">
        <w:trPr>
          <w:trHeight w:hRule="exact" w:val="849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lastRenderedPageBreak/>
              <w:t>000000000006031231114009000200200000006101101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Выставки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363E2" w:rsidRPr="000363E2" w:rsidTr="000363E2">
        <w:trPr>
          <w:trHeight w:hRule="exact" w:val="2557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0000000000060312311140090007200000001101101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363E2" w:rsidRPr="000363E2" w:rsidTr="000363E2">
        <w:trPr>
          <w:trHeight w:hRule="exact" w:val="199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000000000006031231114011000700000000001102101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Предоставление консультативных и методических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363E2" w:rsidRPr="000363E2" w:rsidTr="000363E2">
        <w:trPr>
          <w:trHeight w:hRule="exact" w:val="340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00000000000603123107025100000000000004101101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widowControl w:val="0"/>
              <w:ind w:left="17"/>
              <w:contextualSpacing/>
              <w:jc w:val="both"/>
              <w:outlineLvl w:val="3"/>
              <w:rPr>
                <w:bCs/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0363E2" w:rsidRPr="000363E2" w:rsidRDefault="000363E2" w:rsidP="000363E2">
      <w:pPr>
        <w:widowControl w:val="0"/>
      </w:pPr>
    </w:p>
    <w:p w:rsidR="000363E2" w:rsidRPr="000363E2" w:rsidRDefault="000363E2" w:rsidP="000363E2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0363E2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0363E2" w:rsidRPr="000363E2" w:rsidRDefault="000363E2" w:rsidP="000363E2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РАЗДЕЛ 1</w:t>
      </w:r>
    </w:p>
    <w:p w:rsidR="000363E2" w:rsidRPr="000363E2" w:rsidRDefault="0066066F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8" o:spid="_x0000_s1065" type="#_x0000_t202" style="position:absolute;margin-left:597.4pt;margin-top:4.2pt;width:139.5pt;height:97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" stroked="f">
            <v:textbox>
              <w:txbxContent>
                <w:tbl>
                  <w:tblPr>
                    <w:tblW w:w="2703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9"/>
                    <w:gridCol w:w="854"/>
                  </w:tblGrid>
                  <w:tr w:rsidR="00CC3F19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CC3F19" w:rsidRDefault="00CC3F19">
                        <w:pPr>
                          <w:pStyle w:val="4"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40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CC3F19" w:rsidRDefault="00CC3F19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CC3F19" w:rsidRDefault="00CC3F19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C3F19" w:rsidRDefault="00CC3F1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C3F19" w:rsidRDefault="00CC3F19" w:rsidP="000363E2">
                  <w:pPr>
                    <w:ind w:hanging="142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xbxContent>
            </v:textbox>
          </v:shape>
        </w:pict>
      </w:r>
      <w:r w:rsidR="000363E2" w:rsidRPr="000363E2">
        <w:rPr>
          <w:bCs/>
          <w:color w:val="000000"/>
          <w:sz w:val="24"/>
          <w:szCs w:val="24"/>
          <w:shd w:val="clear" w:color="auto" w:fill="FFFFFF"/>
        </w:rPr>
        <w:t>1. Наименование работы _________________________________________________________________________________________</w:t>
      </w: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  <w:r w:rsidRPr="000363E2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0363E2" w:rsidRPr="000363E2" w:rsidRDefault="000363E2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2. Категории потребителей работы ___________________________________________________________________________________</w:t>
      </w: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  <w:r w:rsidRPr="000363E2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  <w:r w:rsidRPr="000363E2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0363E2" w:rsidRPr="000363E2" w:rsidRDefault="000363E2" w:rsidP="000363E2">
      <w:pPr>
        <w:widowControl w:val="0"/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0363E2">
        <w:rPr>
          <w:color w:val="000000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0363E2" w:rsidRPr="000363E2" w:rsidRDefault="000363E2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</w:p>
    <w:tbl>
      <w:tblPr>
        <w:tblpPr w:leftFromText="180" w:rightFromText="180" w:bottomFromText="200" w:vertAnchor="text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1185"/>
        <w:gridCol w:w="1185"/>
        <w:gridCol w:w="1185"/>
        <w:gridCol w:w="1160"/>
        <w:gridCol w:w="1235"/>
        <w:gridCol w:w="1160"/>
        <w:gridCol w:w="863"/>
        <w:gridCol w:w="914"/>
        <w:gridCol w:w="1186"/>
        <w:gridCol w:w="1037"/>
        <w:gridCol w:w="1185"/>
        <w:gridCol w:w="1332"/>
        <w:gridCol w:w="889"/>
      </w:tblGrid>
      <w:tr w:rsidR="000363E2" w:rsidRPr="000363E2" w:rsidTr="000363E2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0363E2">
              <w:rPr>
                <w:bCs/>
                <w:color w:val="000000"/>
              </w:rPr>
              <w:t>Уникаль-ный</w:t>
            </w:r>
            <w:proofErr w:type="spellEnd"/>
            <w:proofErr w:type="gramEnd"/>
            <w:r w:rsidRPr="000363E2">
              <w:rPr>
                <w:bCs/>
                <w:color w:val="000000"/>
              </w:rPr>
              <w:t xml:space="preserve"> номер </w:t>
            </w:r>
            <w:proofErr w:type="spellStart"/>
            <w:r w:rsidRPr="000363E2">
              <w:rPr>
                <w:bCs/>
                <w:color w:val="000000"/>
              </w:rPr>
              <w:t>реестро</w:t>
            </w:r>
            <w:proofErr w:type="spellEnd"/>
            <w:r w:rsidRPr="000363E2">
              <w:rPr>
                <w:bCs/>
                <w:color w:val="000000"/>
              </w:rPr>
              <w:t>-вой записи</w:t>
            </w:r>
          </w:p>
        </w:tc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0363E2" w:rsidRPr="000363E2" w:rsidTr="000363E2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5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35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  <w:r w:rsidRPr="000363E2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 xml:space="preserve">утверждено в муниципальном задании 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на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0363E2">
              <w:rPr>
                <w:bCs/>
                <w:color w:val="000000"/>
              </w:rPr>
              <w:t>испол</w:t>
            </w:r>
            <w:proofErr w:type="spellEnd"/>
            <w:r w:rsidRPr="000363E2">
              <w:rPr>
                <w:bCs/>
                <w:color w:val="000000"/>
              </w:rPr>
              <w:t>-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0363E2">
              <w:rPr>
                <w:bCs/>
                <w:color w:val="000000"/>
              </w:rPr>
              <w:t>нено</w:t>
            </w:r>
            <w:proofErr w:type="spellEnd"/>
            <w:r w:rsidRPr="000363E2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color w:val="000000"/>
              </w:rPr>
              <w:t xml:space="preserve">причина </w:t>
            </w:r>
            <w:proofErr w:type="spellStart"/>
            <w:proofErr w:type="gramStart"/>
            <w:r w:rsidRPr="000363E2">
              <w:rPr>
                <w:color w:val="000000"/>
              </w:rPr>
              <w:t>откло</w:t>
            </w:r>
            <w:proofErr w:type="spellEnd"/>
            <w:r w:rsidRPr="000363E2">
              <w:rPr>
                <w:color w:val="000000"/>
              </w:rPr>
              <w:t>-нения</w:t>
            </w:r>
            <w:proofErr w:type="gramEnd"/>
          </w:p>
        </w:tc>
      </w:tr>
      <w:tr w:rsidR="000363E2" w:rsidRPr="000363E2" w:rsidTr="000363E2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8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код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</w:tr>
      <w:tr w:rsidR="000363E2" w:rsidRPr="000363E2" w:rsidTr="000363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color w:val="000000"/>
                <w:sz w:val="24"/>
                <w:szCs w:val="24"/>
              </w:rPr>
              <w:t>14</w:t>
            </w:r>
          </w:p>
        </w:tc>
      </w:tr>
      <w:tr w:rsidR="000363E2" w:rsidRPr="000363E2" w:rsidTr="000363E2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sz w:val="16"/>
                <w:szCs w:val="16"/>
              </w:rPr>
            </w:pPr>
            <w:r w:rsidRPr="000363E2">
              <w:rPr>
                <w:b/>
                <w:bCs/>
              </w:rPr>
              <w:t>00000000000603123107025100000000000004101101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363E2" w:rsidRPr="000363E2" w:rsidRDefault="000363E2" w:rsidP="000363E2">
            <w:pPr>
              <w:widowControl w:val="0"/>
              <w:jc w:val="center"/>
              <w:rPr>
                <w:sz w:val="24"/>
                <w:szCs w:val="24"/>
              </w:rPr>
            </w:pPr>
            <w:r w:rsidRPr="000363E2">
              <w:rPr>
                <w:bCs/>
                <w:shd w:val="clear" w:color="auto" w:fill="FFFFFF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  <w:r w:rsidRPr="000363E2">
              <w:rPr>
                <w:sz w:val="24"/>
                <w:szCs w:val="24"/>
              </w:rPr>
              <w:t xml:space="preserve">     </w:t>
            </w:r>
          </w:p>
          <w:p w:rsidR="000363E2" w:rsidRPr="000363E2" w:rsidRDefault="000363E2" w:rsidP="000363E2">
            <w:pPr>
              <w:widowControl w:val="0"/>
              <w:rPr>
                <w:b/>
                <w:sz w:val="24"/>
                <w:szCs w:val="24"/>
              </w:rPr>
            </w:pPr>
            <w:r w:rsidRPr="000363E2">
              <w:rPr>
                <w:sz w:val="24"/>
                <w:szCs w:val="24"/>
              </w:rPr>
              <w:t xml:space="preserve">      </w:t>
            </w:r>
            <w:r w:rsidRPr="000363E2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  <w:r w:rsidRPr="000363E2">
              <w:rPr>
                <w:sz w:val="24"/>
                <w:szCs w:val="24"/>
              </w:rPr>
              <w:t xml:space="preserve">       </w:t>
            </w:r>
          </w:p>
          <w:p w:rsidR="000363E2" w:rsidRPr="000363E2" w:rsidRDefault="00CC3F19" w:rsidP="00CC3F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</w:tr>
      <w:tr w:rsidR="000363E2" w:rsidRPr="000363E2" w:rsidTr="000363E2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16"/>
                <w:szCs w:val="16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</w:tr>
      <w:tr w:rsidR="000363E2" w:rsidRPr="000363E2" w:rsidTr="000363E2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</w:tr>
      <w:tr w:rsidR="000363E2" w:rsidRPr="000363E2" w:rsidTr="000363E2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</w:p>
    <w:p w:rsidR="000363E2" w:rsidRPr="000363E2" w:rsidRDefault="000363E2" w:rsidP="000363E2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p w:rsidR="000363E2" w:rsidRDefault="000363E2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характеризующих объем работы</w:t>
      </w:r>
    </w:p>
    <w:p w:rsidR="00CC3F19" w:rsidRPr="000363E2" w:rsidRDefault="00CC3F19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1279"/>
        <w:gridCol w:w="1202"/>
        <w:gridCol w:w="1189"/>
        <w:gridCol w:w="1189"/>
        <w:gridCol w:w="1192"/>
        <w:gridCol w:w="1035"/>
        <w:gridCol w:w="884"/>
        <w:gridCol w:w="607"/>
        <w:gridCol w:w="1466"/>
        <w:gridCol w:w="1078"/>
        <w:gridCol w:w="1226"/>
        <w:gridCol w:w="1368"/>
        <w:gridCol w:w="903"/>
      </w:tblGrid>
      <w:tr w:rsidR="000363E2" w:rsidRPr="000363E2" w:rsidTr="000363E2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0363E2">
              <w:rPr>
                <w:bCs/>
                <w:color w:val="000000"/>
              </w:rPr>
              <w:t>Уни-кальный</w:t>
            </w:r>
            <w:proofErr w:type="spellEnd"/>
            <w:proofErr w:type="gramEnd"/>
            <w:r w:rsidRPr="000363E2">
              <w:rPr>
                <w:bCs/>
                <w:color w:val="000000"/>
              </w:rPr>
              <w:t xml:space="preserve"> номер </w:t>
            </w:r>
            <w:proofErr w:type="spellStart"/>
            <w:r w:rsidRPr="000363E2">
              <w:rPr>
                <w:bCs/>
                <w:color w:val="000000"/>
              </w:rPr>
              <w:t>реестро</w:t>
            </w:r>
            <w:proofErr w:type="spellEnd"/>
            <w:r w:rsidRPr="000363E2">
              <w:rPr>
                <w:bCs/>
                <w:color w:val="000000"/>
              </w:rPr>
              <w:t>-вой записи</w:t>
            </w:r>
          </w:p>
        </w:tc>
        <w:tc>
          <w:tcPr>
            <w:tcW w:w="1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Показатель объема работы</w:t>
            </w:r>
          </w:p>
        </w:tc>
      </w:tr>
      <w:tr w:rsidR="000363E2" w:rsidRPr="000363E2" w:rsidTr="00036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  <w:r w:rsidRPr="000363E2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 xml:space="preserve">единица измерения 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 ОКЕИ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 xml:space="preserve">утверждено 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 xml:space="preserve">в муниципальном задании 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на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0363E2">
              <w:rPr>
                <w:bCs/>
                <w:color w:val="000000"/>
              </w:rPr>
              <w:t>испол</w:t>
            </w:r>
            <w:proofErr w:type="spellEnd"/>
            <w:r w:rsidRPr="000363E2">
              <w:rPr>
                <w:bCs/>
                <w:color w:val="000000"/>
              </w:rPr>
              <w:t>-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0363E2">
              <w:rPr>
                <w:bCs/>
                <w:color w:val="000000"/>
              </w:rPr>
              <w:t>нено</w:t>
            </w:r>
            <w:proofErr w:type="spellEnd"/>
            <w:r w:rsidRPr="000363E2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color w:val="000000"/>
              </w:rPr>
              <w:t>причина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0363E2"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</w:tr>
      <w:tr w:rsidR="000363E2" w:rsidRPr="000363E2" w:rsidTr="00036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</w:tr>
      <w:tr w:rsidR="000363E2" w:rsidRPr="000363E2" w:rsidTr="000363E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color w:val="000000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color w:val="000000"/>
              </w:rPr>
              <w:t>14</w:t>
            </w:r>
          </w:p>
        </w:tc>
      </w:tr>
      <w:tr w:rsidR="000363E2" w:rsidRPr="000363E2" w:rsidTr="000363E2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</w:tr>
      <w:tr w:rsidR="000363E2" w:rsidRPr="000363E2" w:rsidTr="00036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</w:tr>
      <w:tr w:rsidR="000363E2" w:rsidRPr="000363E2" w:rsidTr="000363E2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</w:tr>
      <w:tr w:rsidR="000363E2" w:rsidRPr="000363E2" w:rsidTr="00036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</w:tr>
      <w:tr w:rsidR="000363E2" w:rsidRPr="000363E2" w:rsidTr="000363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</w:tr>
    </w:tbl>
    <w:p w:rsidR="000363E2" w:rsidRPr="000363E2" w:rsidRDefault="000363E2" w:rsidP="000363E2">
      <w:pPr>
        <w:widowControl w:val="0"/>
        <w:ind w:left="709"/>
        <w:rPr>
          <w:sz w:val="8"/>
          <w:szCs w:val="8"/>
        </w:rPr>
      </w:pPr>
    </w:p>
    <w:p w:rsidR="000363E2" w:rsidRPr="000363E2" w:rsidRDefault="000363E2" w:rsidP="000363E2">
      <w:pPr>
        <w:widowControl w:val="0"/>
        <w:rPr>
          <w:sz w:val="24"/>
          <w:szCs w:val="24"/>
        </w:rPr>
      </w:pPr>
    </w:p>
    <w:p w:rsidR="000363E2" w:rsidRPr="000363E2" w:rsidRDefault="000363E2" w:rsidP="000363E2">
      <w:pPr>
        <w:widowControl w:val="0"/>
        <w:rPr>
          <w:sz w:val="24"/>
          <w:szCs w:val="24"/>
        </w:rPr>
      </w:pPr>
    </w:p>
    <w:p w:rsidR="000363E2" w:rsidRPr="000363E2" w:rsidRDefault="000363E2" w:rsidP="000363E2">
      <w:pPr>
        <w:widowControl w:val="0"/>
        <w:rPr>
          <w:sz w:val="24"/>
          <w:szCs w:val="24"/>
        </w:rPr>
      </w:pPr>
    </w:p>
    <w:p w:rsidR="000363E2" w:rsidRPr="000363E2" w:rsidRDefault="000363E2" w:rsidP="000363E2">
      <w:pPr>
        <w:widowControl w:val="0"/>
        <w:rPr>
          <w:sz w:val="24"/>
          <w:szCs w:val="24"/>
        </w:rPr>
      </w:pPr>
      <w:r w:rsidRPr="000363E2">
        <w:rPr>
          <w:sz w:val="24"/>
          <w:szCs w:val="24"/>
          <w:u w:val="single"/>
        </w:rPr>
        <w:t xml:space="preserve">        Директор      </w:t>
      </w:r>
      <w:r w:rsidRPr="000363E2">
        <w:rPr>
          <w:sz w:val="24"/>
          <w:szCs w:val="24"/>
        </w:rPr>
        <w:t xml:space="preserve">            ____________________                         _____К.Х. </w:t>
      </w:r>
      <w:proofErr w:type="spellStart"/>
      <w:r w:rsidRPr="000363E2">
        <w:rPr>
          <w:sz w:val="24"/>
          <w:szCs w:val="24"/>
        </w:rPr>
        <w:t>Хиабахян</w:t>
      </w:r>
      <w:proofErr w:type="spellEnd"/>
      <w:r w:rsidRPr="000363E2">
        <w:rPr>
          <w:sz w:val="24"/>
          <w:szCs w:val="24"/>
        </w:rPr>
        <w:t>___________</w:t>
      </w:r>
    </w:p>
    <w:p w:rsidR="000363E2" w:rsidRPr="000363E2" w:rsidRDefault="000363E2" w:rsidP="000363E2">
      <w:pPr>
        <w:widowControl w:val="0"/>
        <w:rPr>
          <w:sz w:val="24"/>
          <w:szCs w:val="24"/>
        </w:rPr>
      </w:pPr>
      <w:r w:rsidRPr="000363E2">
        <w:rPr>
          <w:sz w:val="24"/>
          <w:szCs w:val="24"/>
        </w:rPr>
        <w:t xml:space="preserve">     (должность)                            (подпись)                                              (расшифровка подписи)</w:t>
      </w:r>
    </w:p>
    <w:p w:rsidR="000363E2" w:rsidRPr="000363E2" w:rsidRDefault="000363E2" w:rsidP="000363E2">
      <w:pPr>
        <w:widowControl w:val="0"/>
        <w:ind w:left="709"/>
        <w:rPr>
          <w:sz w:val="24"/>
          <w:szCs w:val="24"/>
        </w:rPr>
      </w:pPr>
    </w:p>
    <w:p w:rsidR="000363E2" w:rsidRPr="000363E2" w:rsidRDefault="000363E2" w:rsidP="000363E2">
      <w:pPr>
        <w:widowControl w:val="0"/>
        <w:ind w:left="709"/>
        <w:rPr>
          <w:sz w:val="24"/>
          <w:szCs w:val="24"/>
        </w:rPr>
      </w:pPr>
    </w:p>
    <w:p w:rsidR="000363E2" w:rsidRPr="000363E2" w:rsidRDefault="00CC3F19" w:rsidP="000363E2">
      <w:pPr>
        <w:widowContro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« 10 » октября</w:t>
      </w:r>
      <w:r w:rsidR="000363E2" w:rsidRPr="000363E2">
        <w:rPr>
          <w:sz w:val="24"/>
          <w:szCs w:val="24"/>
          <w:u w:val="single"/>
        </w:rPr>
        <w:t xml:space="preserve">  2016  г.</w:t>
      </w:r>
    </w:p>
    <w:p w:rsidR="000363E2" w:rsidRDefault="000363E2" w:rsidP="00CC3F19">
      <w:pPr>
        <w:widowControl w:val="0"/>
        <w:rPr>
          <w:sz w:val="24"/>
          <w:szCs w:val="24"/>
        </w:rPr>
      </w:pPr>
    </w:p>
    <w:p w:rsidR="00CC3F19" w:rsidRPr="000363E2" w:rsidRDefault="00CC3F19" w:rsidP="00CC3F19">
      <w:pPr>
        <w:widowControl w:val="0"/>
        <w:rPr>
          <w:sz w:val="24"/>
          <w:szCs w:val="24"/>
        </w:rPr>
      </w:pPr>
    </w:p>
    <w:p w:rsidR="000363E2" w:rsidRPr="000363E2" w:rsidRDefault="000363E2" w:rsidP="000363E2">
      <w:pPr>
        <w:widowControl w:val="0"/>
        <w:ind w:left="709"/>
        <w:rPr>
          <w:sz w:val="8"/>
          <w:szCs w:val="8"/>
        </w:rPr>
      </w:pPr>
    </w:p>
    <w:p w:rsidR="000363E2" w:rsidRPr="000363E2" w:rsidRDefault="000363E2" w:rsidP="000363E2">
      <w:pPr>
        <w:widowControl w:val="0"/>
        <w:jc w:val="both"/>
        <w:rPr>
          <w:sz w:val="24"/>
          <w:szCs w:val="24"/>
        </w:rPr>
      </w:pPr>
      <w:r w:rsidRPr="000363E2">
        <w:rPr>
          <w:color w:val="000000"/>
          <w:sz w:val="24"/>
          <w:szCs w:val="24"/>
          <w:shd w:val="clear" w:color="auto" w:fill="FFFFFF"/>
          <w:vertAlign w:val="superscript"/>
        </w:rPr>
        <w:t>1)</w:t>
      </w:r>
      <w:r w:rsidRPr="000363E2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0363E2" w:rsidRPr="000363E2" w:rsidRDefault="000363E2" w:rsidP="000363E2">
      <w:pPr>
        <w:widowControl w:val="0"/>
        <w:jc w:val="both"/>
        <w:rPr>
          <w:color w:val="000000"/>
          <w:sz w:val="24"/>
          <w:szCs w:val="24"/>
        </w:rPr>
        <w:sectPr w:rsidR="000363E2" w:rsidRPr="000363E2">
          <w:pgSz w:w="16834" w:h="11909" w:orient="landscape"/>
          <w:pgMar w:top="720" w:right="720" w:bottom="720" w:left="720" w:header="709" w:footer="709" w:gutter="0"/>
          <w:cols w:space="720"/>
        </w:sectPr>
      </w:pPr>
      <w:r w:rsidRPr="000363E2">
        <w:rPr>
          <w:sz w:val="24"/>
          <w:szCs w:val="24"/>
          <w:vertAlign w:val="superscript"/>
        </w:rPr>
        <w:t xml:space="preserve">2) </w:t>
      </w:r>
      <w:r w:rsidRPr="000363E2">
        <w:rPr>
          <w:sz w:val="24"/>
          <w:szCs w:val="24"/>
        </w:rPr>
        <w:t>Формируется при установлении муниципального задания на оказание муниципальной услуги (услуг) и работы (работ) и содержит сведения о выполнении работы (работ) раздельно по каждой из работ с указа</w:t>
      </w:r>
      <w:r>
        <w:rPr>
          <w:sz w:val="24"/>
          <w:szCs w:val="24"/>
        </w:rPr>
        <w:t>нием порядкового номера раздела.</w:t>
      </w:r>
    </w:p>
    <w:p w:rsidR="00E61C1B" w:rsidRDefault="00E61C1B" w:rsidP="000363E2">
      <w:pPr>
        <w:widowControl w:val="0"/>
        <w:ind w:right="-1"/>
      </w:pPr>
    </w:p>
    <w:sectPr w:rsidR="00E61C1B" w:rsidSect="000363E2">
      <w:pgSz w:w="16834" w:h="11909" w:orient="landscape"/>
      <w:pgMar w:top="426" w:right="851" w:bottom="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A0778"/>
    <w:multiLevelType w:val="hybridMultilevel"/>
    <w:tmpl w:val="1A5C9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513F7"/>
    <w:multiLevelType w:val="hybridMultilevel"/>
    <w:tmpl w:val="1A5C9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E44E3"/>
    <w:multiLevelType w:val="hybridMultilevel"/>
    <w:tmpl w:val="1A5C9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C99"/>
    <w:rsid w:val="000363E2"/>
    <w:rsid w:val="000E4C80"/>
    <w:rsid w:val="001B0D43"/>
    <w:rsid w:val="00237403"/>
    <w:rsid w:val="003861A3"/>
    <w:rsid w:val="004867C7"/>
    <w:rsid w:val="0060250A"/>
    <w:rsid w:val="006368A8"/>
    <w:rsid w:val="0066066F"/>
    <w:rsid w:val="00713F5A"/>
    <w:rsid w:val="0079452E"/>
    <w:rsid w:val="008A30FC"/>
    <w:rsid w:val="00A86864"/>
    <w:rsid w:val="00AA5267"/>
    <w:rsid w:val="00AA614F"/>
    <w:rsid w:val="00AD5E21"/>
    <w:rsid w:val="00B62300"/>
    <w:rsid w:val="00B74C99"/>
    <w:rsid w:val="00CC3F19"/>
    <w:rsid w:val="00CE504D"/>
    <w:rsid w:val="00DA0B68"/>
    <w:rsid w:val="00E61C1B"/>
    <w:rsid w:val="00F756B5"/>
    <w:rsid w:val="00F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4C9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74C99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B74C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4C9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74C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4C9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B74C9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4C99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B74C99"/>
    <w:pPr>
      <w:widowControl w:val="0"/>
    </w:pPr>
    <w:rPr>
      <w:color w:val="000000"/>
    </w:rPr>
  </w:style>
  <w:style w:type="character" w:customStyle="1" w:styleId="a6">
    <w:name w:val="Текст сноски Знак"/>
    <w:basedOn w:val="a0"/>
    <w:link w:val="a5"/>
    <w:uiPriority w:val="99"/>
    <w:semiHidden/>
    <w:rsid w:val="00B74C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74C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74C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74C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74C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74C99"/>
    <w:rPr>
      <w:sz w:val="28"/>
    </w:rPr>
  </w:style>
  <w:style w:type="character" w:customStyle="1" w:styleId="ac">
    <w:name w:val="Основной текст Знак"/>
    <w:basedOn w:val="a0"/>
    <w:link w:val="ab"/>
    <w:uiPriority w:val="99"/>
    <w:semiHidden/>
    <w:rsid w:val="00B74C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B74C99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74C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74C99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74C9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1">
    <w:name w:val="List Paragraph"/>
    <w:basedOn w:val="a"/>
    <w:uiPriority w:val="99"/>
    <w:qFormat/>
    <w:rsid w:val="00B74C99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Postan">
    <w:name w:val="Postan"/>
    <w:basedOn w:val="a"/>
    <w:uiPriority w:val="99"/>
    <w:rsid w:val="00B74C99"/>
    <w:pPr>
      <w:jc w:val="center"/>
    </w:pPr>
    <w:rPr>
      <w:sz w:val="28"/>
    </w:rPr>
  </w:style>
  <w:style w:type="character" w:customStyle="1" w:styleId="CharStyle3">
    <w:name w:val="Char Style 3"/>
    <w:link w:val="Style2"/>
    <w:uiPriority w:val="99"/>
    <w:locked/>
    <w:rsid w:val="00B74C99"/>
    <w:rPr>
      <w:sz w:val="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74C99"/>
    <w:pPr>
      <w:widowControl w:val="0"/>
      <w:shd w:val="clear" w:color="auto" w:fill="FFFFFF"/>
      <w:spacing w:after="60" w:line="110" w:lineRule="exact"/>
    </w:pPr>
    <w:rPr>
      <w:rFonts w:asciiTheme="minorHAnsi" w:eastAsiaTheme="minorHAnsi" w:hAnsiTheme="minorHAnsi" w:cstheme="minorBidi"/>
      <w:sz w:val="8"/>
      <w:szCs w:val="22"/>
      <w:lang w:eastAsia="en-US"/>
    </w:rPr>
  </w:style>
  <w:style w:type="character" w:customStyle="1" w:styleId="CharStyle5">
    <w:name w:val="Char Style 5"/>
    <w:link w:val="Style4"/>
    <w:uiPriority w:val="99"/>
    <w:locked/>
    <w:rsid w:val="00B74C99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74C9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character" w:customStyle="1" w:styleId="CharStyle8">
    <w:name w:val="Char Style 8"/>
    <w:link w:val="Style7"/>
    <w:uiPriority w:val="99"/>
    <w:locked/>
    <w:rsid w:val="00B74C99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B74C99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12">
    <w:name w:val="Char Style 12"/>
    <w:link w:val="Style11"/>
    <w:uiPriority w:val="99"/>
    <w:locked/>
    <w:rsid w:val="00B74C99"/>
    <w:rPr>
      <w:b/>
      <w:sz w:val="13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74C99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sz w:val="13"/>
      <w:szCs w:val="22"/>
      <w:lang w:eastAsia="en-US"/>
    </w:rPr>
  </w:style>
  <w:style w:type="character" w:customStyle="1" w:styleId="CharStyle15">
    <w:name w:val="Char Style 15"/>
    <w:link w:val="Style14"/>
    <w:uiPriority w:val="99"/>
    <w:locked/>
    <w:rsid w:val="00B74C99"/>
    <w:rPr>
      <w:sz w:val="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B74C99"/>
    <w:pPr>
      <w:widowControl w:val="0"/>
      <w:shd w:val="clear" w:color="auto" w:fill="FFFFFF"/>
      <w:spacing w:line="240" w:lineRule="atLeast"/>
      <w:ind w:hanging="440"/>
      <w:jc w:val="both"/>
    </w:pPr>
    <w:rPr>
      <w:rFonts w:asciiTheme="minorHAnsi" w:eastAsiaTheme="minorHAnsi" w:hAnsiTheme="minorHAnsi" w:cstheme="minorBidi"/>
      <w:sz w:val="9"/>
      <w:szCs w:val="22"/>
      <w:lang w:eastAsia="en-US"/>
    </w:rPr>
  </w:style>
  <w:style w:type="character" w:customStyle="1" w:styleId="CharStyle19">
    <w:name w:val="Char Style 19"/>
    <w:link w:val="Style18"/>
    <w:uiPriority w:val="99"/>
    <w:locked/>
    <w:rsid w:val="00B74C99"/>
    <w:rPr>
      <w:b/>
      <w:sz w:val="11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B74C99"/>
    <w:pPr>
      <w:widowControl w:val="0"/>
      <w:shd w:val="clear" w:color="auto" w:fill="FFFFFF"/>
      <w:spacing w:after="120" w:line="240" w:lineRule="atLeast"/>
      <w:outlineLvl w:val="1"/>
    </w:pPr>
    <w:rPr>
      <w:rFonts w:asciiTheme="minorHAnsi" w:eastAsiaTheme="minorHAnsi" w:hAnsiTheme="minorHAnsi" w:cstheme="minorBidi"/>
      <w:b/>
      <w:sz w:val="11"/>
      <w:szCs w:val="22"/>
      <w:lang w:eastAsia="en-US"/>
    </w:rPr>
  </w:style>
  <w:style w:type="character" w:customStyle="1" w:styleId="CharStyle22">
    <w:name w:val="Char Style 22"/>
    <w:link w:val="Style21"/>
    <w:uiPriority w:val="99"/>
    <w:locked/>
    <w:rsid w:val="00B74C99"/>
    <w:rPr>
      <w:b/>
      <w:sz w:val="1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B74C9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customStyle="1" w:styleId="ConsPlusNonformat">
    <w:name w:val="ConsPlusNonformat"/>
    <w:uiPriority w:val="99"/>
    <w:rsid w:val="00B74C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74C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f2">
    <w:name w:val="footnote reference"/>
    <w:basedOn w:val="a0"/>
    <w:uiPriority w:val="99"/>
    <w:semiHidden/>
    <w:unhideWhenUsed/>
    <w:rsid w:val="00B74C99"/>
    <w:rPr>
      <w:rFonts w:ascii="Times New Roman" w:hAnsi="Times New Roman" w:cs="Times New Roman" w:hint="default"/>
      <w:vertAlign w:val="superscript"/>
    </w:rPr>
  </w:style>
  <w:style w:type="character" w:styleId="af3">
    <w:name w:val="page number"/>
    <w:basedOn w:val="a0"/>
    <w:uiPriority w:val="99"/>
    <w:semiHidden/>
    <w:unhideWhenUsed/>
    <w:rsid w:val="00B74C99"/>
    <w:rPr>
      <w:rFonts w:ascii="Times New Roman" w:hAnsi="Times New Roman" w:cs="Times New Roman" w:hint="default"/>
    </w:rPr>
  </w:style>
  <w:style w:type="character" w:customStyle="1" w:styleId="CharStyle6">
    <w:name w:val="Char Style 6"/>
    <w:uiPriority w:val="99"/>
    <w:rsid w:val="00B74C99"/>
    <w:rPr>
      <w:strike w:val="0"/>
      <w:dstrike w:val="0"/>
      <w:sz w:val="8"/>
      <w:u w:val="none"/>
      <w:effect w:val="none"/>
    </w:rPr>
  </w:style>
  <w:style w:type="character" w:customStyle="1" w:styleId="CharStyle9Exact">
    <w:name w:val="Char Style 9 Exact"/>
    <w:uiPriority w:val="99"/>
    <w:rsid w:val="00B74C99"/>
    <w:rPr>
      <w:b/>
      <w:bCs w:val="0"/>
      <w:strike w:val="0"/>
      <w:dstrike w:val="0"/>
      <w:spacing w:val="-2"/>
      <w:sz w:val="9"/>
      <w:u w:val="none"/>
      <w:effect w:val="none"/>
    </w:rPr>
  </w:style>
  <w:style w:type="character" w:customStyle="1" w:styleId="CharStyle10Exact">
    <w:name w:val="Char Style 10 Exact"/>
    <w:uiPriority w:val="99"/>
    <w:rsid w:val="00B74C99"/>
    <w:rPr>
      <w:b/>
      <w:bCs w:val="0"/>
      <w:spacing w:val="-2"/>
      <w:sz w:val="9"/>
      <w:u w:val="single"/>
    </w:rPr>
  </w:style>
  <w:style w:type="character" w:customStyle="1" w:styleId="CharStyle13">
    <w:name w:val="Char Style 13"/>
    <w:uiPriority w:val="99"/>
    <w:rsid w:val="00B74C99"/>
    <w:rPr>
      <w:strike w:val="0"/>
      <w:dstrike w:val="0"/>
      <w:sz w:val="13"/>
      <w:u w:val="none"/>
      <w:effect w:val="none"/>
    </w:rPr>
  </w:style>
  <w:style w:type="character" w:customStyle="1" w:styleId="CharStyle16Exact">
    <w:name w:val="Char Style 16 Exact"/>
    <w:uiPriority w:val="99"/>
    <w:rsid w:val="00B74C99"/>
    <w:rPr>
      <w:strike w:val="0"/>
      <w:dstrike w:val="0"/>
      <w:spacing w:val="2"/>
      <w:sz w:val="8"/>
      <w:u w:val="none"/>
      <w:effect w:val="none"/>
    </w:rPr>
  </w:style>
  <w:style w:type="character" w:customStyle="1" w:styleId="CharStyle17Exact">
    <w:name w:val="Char Style 17 Exact"/>
    <w:uiPriority w:val="99"/>
    <w:rsid w:val="00B74C99"/>
    <w:rPr>
      <w:strike w:val="0"/>
      <w:dstrike w:val="0"/>
      <w:sz w:val="8"/>
      <w:u w:val="none"/>
      <w:effect w:val="none"/>
    </w:rPr>
  </w:style>
  <w:style w:type="character" w:customStyle="1" w:styleId="CharStyle20">
    <w:name w:val="Char Style 20"/>
    <w:uiPriority w:val="99"/>
    <w:rsid w:val="00B74C99"/>
    <w:rPr>
      <w:b/>
      <w:bCs w:val="0"/>
      <w:strike w:val="0"/>
      <w:dstrike w:val="0"/>
      <w:sz w:val="10"/>
      <w:u w:val="none"/>
      <w:effect w:val="none"/>
    </w:rPr>
  </w:style>
  <w:style w:type="character" w:customStyle="1" w:styleId="CharStyle23">
    <w:name w:val="Char Style 23"/>
    <w:uiPriority w:val="99"/>
    <w:rsid w:val="00B74C99"/>
    <w:rPr>
      <w:strike w:val="0"/>
      <w:dstrike w:val="0"/>
      <w:sz w:val="10"/>
      <w:u w:val="none"/>
      <w:effect w:val="none"/>
    </w:rPr>
  </w:style>
  <w:style w:type="character" w:customStyle="1" w:styleId="CharStyle24">
    <w:name w:val="Char Style 24"/>
    <w:uiPriority w:val="99"/>
    <w:rsid w:val="00B74C99"/>
    <w:rPr>
      <w:strike w:val="0"/>
      <w:dstrike w:val="0"/>
      <w:sz w:val="10"/>
      <w:u w:val="none"/>
      <w:effect w:val="none"/>
    </w:rPr>
  </w:style>
  <w:style w:type="table" w:styleId="af4">
    <w:name w:val="Table Grid"/>
    <w:basedOn w:val="a1"/>
    <w:uiPriority w:val="99"/>
    <w:rsid w:val="00B74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16DF9-50EE-45A2-B435-4B388177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user</cp:lastModifiedBy>
  <cp:revision>17</cp:revision>
  <dcterms:created xsi:type="dcterms:W3CDTF">2016-05-30T12:25:00Z</dcterms:created>
  <dcterms:modified xsi:type="dcterms:W3CDTF">2016-11-09T12:27:00Z</dcterms:modified>
</cp:coreProperties>
</file>