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E2" w:rsidRPr="000363E2" w:rsidRDefault="000363E2" w:rsidP="000363E2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Приложение № 2</w:t>
      </w:r>
    </w:p>
    <w:p w:rsidR="000363E2" w:rsidRPr="000363E2" w:rsidRDefault="000363E2" w:rsidP="000363E2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</w:t>
      </w:r>
      <w:r w:rsidRPr="000363E2">
        <w:rPr>
          <w:color w:val="000000"/>
          <w:sz w:val="24"/>
          <w:szCs w:val="24"/>
        </w:rPr>
        <w:br/>
        <w:t xml:space="preserve">в отношении муниципальных учреждений </w:t>
      </w:r>
      <w:proofErr w:type="spellStart"/>
      <w:r w:rsidRPr="000363E2">
        <w:rPr>
          <w:color w:val="000000"/>
          <w:sz w:val="24"/>
          <w:szCs w:val="24"/>
        </w:rPr>
        <w:t>Мясниковского</w:t>
      </w:r>
      <w:proofErr w:type="spellEnd"/>
      <w:r w:rsidRPr="000363E2">
        <w:rPr>
          <w:color w:val="000000"/>
          <w:sz w:val="24"/>
          <w:szCs w:val="24"/>
        </w:rPr>
        <w:t xml:space="preserve"> района и финансовом обеспечении выполнения муниципального задания</w:t>
      </w:r>
    </w:p>
    <w:p w:rsidR="000363E2" w:rsidRPr="000363E2" w:rsidRDefault="000363E2" w:rsidP="000363E2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0363E2" w:rsidRPr="000363E2" w:rsidRDefault="000363E2" w:rsidP="000363E2">
      <w:pPr>
        <w:keepNext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№ </w:t>
      </w:r>
      <w:r w:rsidR="00D54928">
        <w:rPr>
          <w:bCs/>
          <w:color w:val="000000"/>
          <w:sz w:val="24"/>
          <w:szCs w:val="24"/>
          <w:shd w:val="clear" w:color="auto" w:fill="FFFFFF"/>
        </w:rPr>
        <w:t>4</w:t>
      </w:r>
      <w:bookmarkStart w:id="0" w:name="_GoBack"/>
      <w:bookmarkEnd w:id="0"/>
    </w:p>
    <w:p w:rsidR="000363E2" w:rsidRPr="000363E2" w:rsidRDefault="00D54928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67" type="#_x0000_t202" style="position:absolute;left:0;text-align:left;margin-left:608.1pt;margin-top:8.95pt;width:123.75pt;height:330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04ahgIAABkFAAAOAAAAZHJzL2Uyb0RvYy54bWysVFtv2yAUfp+0/4B4T32Zk9RWnapJl2lS&#10;d5Ha/QACOEbDwIDE7qr99x1wkqW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" stroked="f">
            <v:textbox>
              <w:txbxContent>
                <w:tbl>
                  <w:tblPr>
                    <w:tblW w:w="2323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1"/>
                    <w:gridCol w:w="1052"/>
                  </w:tblGrid>
                  <w:tr w:rsidR="00CC3F19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CC3F19" w:rsidRDefault="00CC3F19">
                        <w:pPr>
                          <w:spacing w:after="200"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Коды</w:t>
                        </w:r>
                      </w:p>
                    </w:tc>
                  </w:tr>
                  <w:tr w:rsidR="00CC3F19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0506501</w:t>
                        </w: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Дата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CC3F19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Сводному реестру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92.31</w:t>
                        </w: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92.32</w:t>
                        </w:r>
                      </w:p>
                    </w:tc>
                  </w:tr>
                  <w:tr w:rsidR="00CC3F19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92.33</w:t>
                        </w:r>
                      </w:p>
                    </w:tc>
                  </w:tr>
                  <w:tr w:rsidR="00CC3F19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32.34</w:t>
                        </w:r>
                      </w:p>
                    </w:tc>
                  </w:tr>
                  <w:tr w:rsidR="00CC3F19">
                    <w:trPr>
                      <w:trHeight w:val="269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C3F19" w:rsidRDefault="00CC3F19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CC3F19" w:rsidRDefault="00CC3F19" w:rsidP="000363E2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</w:p>
    <w:p w:rsidR="000363E2" w:rsidRPr="000363E2" w:rsidRDefault="000363E2" w:rsidP="000363E2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 xml:space="preserve">за </w:t>
      </w:r>
      <w:r w:rsidR="00D54928">
        <w:rPr>
          <w:color w:val="000000"/>
          <w:sz w:val="24"/>
          <w:szCs w:val="24"/>
          <w:shd w:val="clear" w:color="auto" w:fill="FFFFFF"/>
        </w:rPr>
        <w:t>4</w:t>
      </w:r>
      <w:r w:rsidRPr="000363E2">
        <w:rPr>
          <w:color w:val="000000"/>
          <w:sz w:val="24"/>
          <w:szCs w:val="24"/>
          <w:shd w:val="clear" w:color="auto" w:fill="FFFFFF"/>
        </w:rPr>
        <w:t xml:space="preserve"> квартал 2016 года.</w:t>
      </w:r>
    </w:p>
    <w:p w:rsidR="000363E2" w:rsidRPr="000363E2" w:rsidRDefault="000363E2" w:rsidP="000363E2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rPr>
          <w:sz w:val="24"/>
          <w:szCs w:val="24"/>
        </w:rPr>
        <w:sectPr w:rsidR="000363E2" w:rsidRPr="000363E2">
          <w:pgSz w:w="16834" w:h="11909" w:orient="landscape"/>
          <w:pgMar w:top="426" w:right="851" w:bottom="1" w:left="1134" w:header="709" w:footer="709" w:gutter="0"/>
          <w:cols w:space="720"/>
        </w:sectPr>
      </w:pPr>
    </w:p>
    <w:p w:rsidR="000363E2" w:rsidRPr="000363E2" w:rsidRDefault="000363E2" w:rsidP="000363E2">
      <w:pPr>
        <w:widowControl w:val="0"/>
        <w:spacing w:before="13" w:after="13"/>
        <w:rPr>
          <w:sz w:val="24"/>
          <w:szCs w:val="24"/>
        </w:rPr>
      </w:pP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0363E2">
        <w:rPr>
          <w:bCs/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района (обособленного подразделения) </w:t>
      </w: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казенное учреждение культуры 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« Дом культуры Краснокрымского сельского поселения» 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0363E2">
        <w:rPr>
          <w:bCs/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района (обособленного подразделения) </w:t>
      </w: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Культура, обеспечение предоставления муниципальных услуг в бюджетной сфере  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Вид муниципального учреждения</w:t>
      </w:r>
    </w:p>
    <w:p w:rsidR="000363E2" w:rsidRPr="000363E2" w:rsidRDefault="000363E2" w:rsidP="000363E2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spellStart"/>
      <w:r w:rsidRPr="000363E2">
        <w:rPr>
          <w:bCs/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района   </w:t>
      </w:r>
      <w:r w:rsidRPr="000363E2">
        <w:rPr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0363E2">
        <w:rPr>
          <w:color w:val="000000"/>
          <w:sz w:val="24"/>
          <w:szCs w:val="24"/>
          <w:shd w:val="clear" w:color="auto" w:fill="FFFFFF"/>
        </w:rPr>
        <w:t xml:space="preserve">(указывается вид  муниципального учреждения </w:t>
      </w:r>
      <w:proofErr w:type="spellStart"/>
      <w:r w:rsidRPr="000363E2">
        <w:rPr>
          <w:color w:val="000000"/>
          <w:sz w:val="24"/>
          <w:szCs w:val="24"/>
          <w:shd w:val="clear" w:color="auto" w:fill="FFFFFF"/>
        </w:rPr>
        <w:t>Мясниковского</w:t>
      </w:r>
      <w:proofErr w:type="spellEnd"/>
      <w:r w:rsidRPr="000363E2">
        <w:rPr>
          <w:color w:val="000000"/>
          <w:sz w:val="24"/>
          <w:szCs w:val="24"/>
          <w:shd w:val="clear" w:color="auto" w:fill="FFFFFF"/>
        </w:rPr>
        <w:t xml:space="preserve"> района из базового</w:t>
      </w:r>
      <w:proofErr w:type="gramEnd"/>
    </w:p>
    <w:p w:rsidR="000363E2" w:rsidRPr="000363E2" w:rsidRDefault="000363E2" w:rsidP="000363E2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sz w:val="24"/>
          <w:szCs w:val="24"/>
        </w:rPr>
        <w:t>Периодичность _</w:t>
      </w:r>
      <w:r w:rsidRPr="000363E2">
        <w:rPr>
          <w:bCs/>
          <w:sz w:val="24"/>
          <w:szCs w:val="24"/>
          <w:u w:val="single"/>
        </w:rPr>
        <w:t>ежеквартально</w:t>
      </w:r>
      <w:r w:rsidRPr="000363E2">
        <w:rPr>
          <w:bCs/>
          <w:sz w:val="24"/>
          <w:szCs w:val="24"/>
        </w:rPr>
        <w:t xml:space="preserve">_ </w:t>
      </w: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0363E2">
        <w:rPr>
          <w:bCs/>
          <w:color w:val="000000"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rPr>
          <w:b/>
          <w:sz w:val="24"/>
          <w:szCs w:val="24"/>
        </w:rPr>
        <w:sectPr w:rsidR="000363E2" w:rsidRPr="000363E2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Pr="000363E2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1)    </w:t>
      </w:r>
      <w:proofErr w:type="gramStart"/>
      <w:r w:rsidRPr="000363E2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( </w:t>
      </w:r>
      <w:proofErr w:type="gramEnd"/>
      <w:r w:rsidRPr="000363E2">
        <w:rPr>
          <w:bCs/>
          <w:sz w:val="24"/>
          <w:szCs w:val="24"/>
        </w:rPr>
        <w:t>Бесплатные)</w:t>
      </w:r>
    </w:p>
    <w:p w:rsidR="000363E2" w:rsidRPr="000363E2" w:rsidRDefault="000363E2" w:rsidP="000363E2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РАЗДЕЛ 1-7</w:t>
      </w:r>
    </w:p>
    <w:p w:rsidR="000363E2" w:rsidRPr="000363E2" w:rsidRDefault="00D54928" w:rsidP="000363E2">
      <w:pPr>
        <w:widowControl w:val="0"/>
        <w:rPr>
          <w:color w:val="000000"/>
          <w:sz w:val="24"/>
          <w:szCs w:val="24"/>
        </w:rPr>
      </w:pPr>
      <w:r>
        <w:rPr>
          <w:noProof/>
        </w:rPr>
        <w:pict>
          <v:shape id="Text Box 11" o:spid="_x0000_s1066" type="#_x0000_t202" style="position:absolute;margin-left:611.45pt;margin-top:11.85pt;width:125.35pt;height:107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" stroked="f">
            <v:textbox>
              <w:txbxContent>
                <w:tbl>
                  <w:tblPr>
                    <w:tblW w:w="2554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3"/>
                    <w:gridCol w:w="851"/>
                  </w:tblGrid>
                  <w:tr w:rsidR="00CC3F19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CC3F19" w:rsidRDefault="00CC3F19">
                        <w:pPr>
                          <w:pStyle w:val="4"/>
                          <w:spacing w:before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> </w:t>
                        </w:r>
                      </w:p>
                      <w:p w:rsidR="00CC3F19" w:rsidRDefault="00CC3F19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i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CC3F19" w:rsidRDefault="00CC3F19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</w:pPr>
                        <w:r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C3F19" w:rsidRDefault="00CC3F19" w:rsidP="000363E2">
                  <w:pPr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</w:p>
    <w:p w:rsidR="000363E2" w:rsidRP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1. Наименование муниципальной услуги 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sz w:val="24"/>
          <w:szCs w:val="24"/>
        </w:rPr>
      </w:pPr>
      <w:r w:rsidRPr="000363E2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2.</w:t>
      </w:r>
      <w:r w:rsidRPr="000363E2">
        <w:rPr>
          <w:bCs/>
          <w:sz w:val="24"/>
          <w:szCs w:val="24"/>
        </w:rPr>
        <w:t> </w:t>
      </w:r>
      <w:r w:rsidRPr="000363E2">
        <w:rPr>
          <w:bCs/>
          <w:color w:val="000000"/>
          <w:sz w:val="24"/>
          <w:szCs w:val="24"/>
          <w:shd w:val="clear" w:color="auto" w:fill="FFFFFF"/>
        </w:rPr>
        <w:t>Категории потребителей муниципальной услуги  __________________________________________________________</w:t>
      </w:r>
      <w:r w:rsidRPr="000363E2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0363E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  <w:r w:rsidRPr="000363E2">
        <w:rPr>
          <w:bCs/>
          <w:color w:val="000000"/>
          <w:shd w:val="clear" w:color="auto" w:fill="FFFFFF"/>
        </w:rPr>
        <w:t xml:space="preserve"> 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tbl>
      <w:tblPr>
        <w:tblW w:w="525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1799"/>
        <w:gridCol w:w="910"/>
        <w:gridCol w:w="910"/>
        <w:gridCol w:w="910"/>
        <w:gridCol w:w="910"/>
        <w:gridCol w:w="939"/>
        <w:gridCol w:w="802"/>
        <w:gridCol w:w="309"/>
        <w:gridCol w:w="1386"/>
        <w:gridCol w:w="831"/>
        <w:gridCol w:w="782"/>
        <w:gridCol w:w="1259"/>
        <w:gridCol w:w="997"/>
      </w:tblGrid>
      <w:tr w:rsidR="000363E2" w:rsidRPr="000363E2" w:rsidTr="000363E2">
        <w:trPr>
          <w:trHeight w:hRule="exact" w:val="68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3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0363E2" w:rsidRPr="000363E2" w:rsidTr="000363E2">
        <w:trPr>
          <w:trHeight w:val="9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color w:val="000000"/>
              </w:rPr>
              <w:t xml:space="preserve"> показателя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 xml:space="preserve">единица измерения 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по ОКЕИ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утверждено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0363E2">
              <w:rPr>
                <w:color w:val="000000"/>
              </w:rPr>
              <w:t>исполне</w:t>
            </w:r>
            <w:proofErr w:type="spellEnd"/>
            <w:r w:rsidRPr="000363E2">
              <w:rPr>
                <w:color w:val="000000"/>
              </w:rPr>
              <w:t>-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но на отчетную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 xml:space="preserve"> дату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допусти-мое</w:t>
            </w:r>
            <w:proofErr w:type="gramEnd"/>
            <w:r w:rsidRPr="000363E2">
              <w:rPr>
                <w:color w:val="000000"/>
              </w:rPr>
              <w:t xml:space="preserve"> (</w:t>
            </w:r>
            <w:proofErr w:type="spellStart"/>
            <w:r w:rsidRPr="000363E2">
              <w:rPr>
                <w:color w:val="000000"/>
              </w:rPr>
              <w:t>возмож-ное</w:t>
            </w:r>
            <w:proofErr w:type="spellEnd"/>
            <w:r w:rsidRPr="000363E2">
              <w:rPr>
                <w:color w:val="000000"/>
              </w:rPr>
              <w:t xml:space="preserve">) </w:t>
            </w:r>
            <w:proofErr w:type="spellStart"/>
            <w:r w:rsidRPr="000363E2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  <w:szCs w:val="28"/>
              </w:rPr>
              <w:t>отклонение</w:t>
            </w:r>
            <w:r w:rsidRPr="000363E2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bCs/>
              </w:rPr>
              <w:t>причина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bCs/>
              </w:rPr>
              <w:t>отклонения</w:t>
            </w:r>
          </w:p>
        </w:tc>
      </w:tr>
      <w:tr w:rsidR="000363E2" w:rsidRPr="000363E2" w:rsidTr="000363E2">
        <w:trPr>
          <w:trHeight w:val="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0363E2">
              <w:rPr>
                <w:color w:val="000000"/>
              </w:rPr>
              <w:t>_________ (</w:t>
            </w:r>
            <w:proofErr w:type="spellStart"/>
            <w:r w:rsidRPr="000363E2">
              <w:rPr>
                <w:color w:val="000000"/>
              </w:rPr>
              <w:t>наимено</w:t>
            </w:r>
            <w:proofErr w:type="spellEnd"/>
            <w:r w:rsidRPr="000363E2">
              <w:rPr>
                <w:color w:val="000000"/>
              </w:rPr>
              <w:t>-</w:t>
            </w:r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0363E2">
              <w:rPr>
                <w:color w:val="000000"/>
              </w:rPr>
              <w:t>вание</w:t>
            </w:r>
            <w:proofErr w:type="spell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</w:rPr>
            </w:pPr>
            <w:r w:rsidRPr="000363E2">
              <w:rPr>
                <w:color w:val="000000"/>
              </w:rPr>
              <w:t>_________</w:t>
            </w:r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(</w:t>
            </w:r>
            <w:proofErr w:type="spell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0363E2">
              <w:rPr>
                <w:color w:val="000000"/>
              </w:rPr>
              <w:t>показа-теля)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0363E2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</w:tr>
      <w:tr w:rsidR="000363E2" w:rsidRPr="000363E2" w:rsidTr="000363E2">
        <w:trPr>
          <w:trHeight w:hRule="exact" w:val="45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bCs/>
              </w:rPr>
            </w:pPr>
            <w:r w:rsidRPr="000363E2">
              <w:rPr>
                <w:color w:val="000000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  <w:szCs w:val="28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0363E2">
              <w:rPr>
                <w:color w:val="000000"/>
                <w:szCs w:val="28"/>
              </w:rPr>
              <w:t>14</w:t>
            </w:r>
          </w:p>
        </w:tc>
      </w:tr>
      <w:tr w:rsidR="000363E2" w:rsidRPr="000363E2" w:rsidTr="000363E2">
        <w:trPr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0363E2" w:rsidRPr="000363E2" w:rsidTr="000363E2">
        <w:trPr>
          <w:trHeight w:hRule="exact"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0363E2" w:rsidRPr="000363E2" w:rsidTr="000363E2">
        <w:trPr>
          <w:trHeight w:hRule="exact" w:val="157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 w:rsidRPr="000363E2">
              <w:rPr>
                <w:sz w:val="16"/>
                <w:szCs w:val="16"/>
              </w:rPr>
              <w:t>000000000006031231114009000500200000003101101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Фестивали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0363E2" w:rsidRPr="000363E2" w:rsidTr="000363E2">
        <w:trPr>
          <w:trHeight w:hRule="exact"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71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lastRenderedPageBreak/>
              <w:t>000000000006031231114009000600200000002101101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Конкурсы, смотры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853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000000000006031231114000000100200000007101101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 xml:space="preserve">Конференции, семинары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70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000000000006031231114009000200200000006101101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Выставки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139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0000000000060312311140090007200000001101101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0363E2">
              <w:rPr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D54928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1136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000000000006031231114011000700000000001102101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Предоставление консультативных и методических услуг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19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00000000000603123107025100000000000004101101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widowControl w:val="0"/>
              <w:ind w:left="17"/>
              <w:contextualSpacing/>
              <w:jc w:val="both"/>
              <w:outlineLvl w:val="3"/>
              <w:rPr>
                <w:bCs/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0363E2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D54928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0363E2" w:rsidRPr="000363E2" w:rsidTr="000363E2">
        <w:trPr>
          <w:trHeight w:hRule="exact" w:val="30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0363E2" w:rsidRPr="000363E2" w:rsidRDefault="000363E2" w:rsidP="000363E2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(Платные)</w:t>
      </w:r>
    </w:p>
    <w:p w:rsidR="000363E2" w:rsidRDefault="000363E2" w:rsidP="000363E2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CC3F19" w:rsidRPr="000363E2" w:rsidRDefault="00CC3F19" w:rsidP="000363E2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23"/>
        <w:gridCol w:w="588"/>
        <w:gridCol w:w="1028"/>
        <w:gridCol w:w="882"/>
        <w:gridCol w:w="984"/>
        <w:gridCol w:w="912"/>
        <w:gridCol w:w="897"/>
        <w:gridCol w:w="747"/>
        <w:gridCol w:w="1046"/>
        <w:gridCol w:w="898"/>
        <w:gridCol w:w="897"/>
        <w:gridCol w:w="1046"/>
        <w:gridCol w:w="898"/>
        <w:gridCol w:w="902"/>
      </w:tblGrid>
      <w:tr w:rsidR="000363E2" w:rsidRPr="000363E2" w:rsidTr="000363E2">
        <w:trPr>
          <w:trHeight w:val="53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 xml:space="preserve">Показатель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Средний размер платы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(цена, тариф)</w:t>
            </w:r>
          </w:p>
        </w:tc>
      </w:tr>
      <w:tr w:rsidR="000363E2" w:rsidRPr="000363E2" w:rsidTr="000363E2">
        <w:trPr>
          <w:trHeight w:val="936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2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b/>
                <w:bCs/>
                <w:color w:val="000000"/>
              </w:rPr>
              <w:t xml:space="preserve"> показа-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единица измерения по ОКЕИ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утверж-дено</w:t>
            </w:r>
            <w:proofErr w:type="spellEnd"/>
            <w:proofErr w:type="gramEnd"/>
            <w:r w:rsidRPr="000363E2">
              <w:rPr>
                <w:b/>
                <w:bCs/>
                <w:color w:val="000000"/>
              </w:rPr>
              <w:t xml:space="preserve"> в муниципальном задании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испол-нено</w:t>
            </w:r>
            <w:proofErr w:type="spellEnd"/>
            <w:proofErr w:type="gramEnd"/>
            <w:r w:rsidRPr="000363E2">
              <w:rPr>
                <w:b/>
                <w:bCs/>
                <w:color w:val="000000"/>
              </w:rPr>
              <w:t xml:space="preserve"> на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отчетную дату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допус-тимое</w:t>
            </w:r>
            <w:proofErr w:type="spellEnd"/>
            <w:r w:rsidRPr="000363E2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0363E2">
              <w:rPr>
                <w:b/>
                <w:bCs/>
                <w:color w:val="000000"/>
              </w:rPr>
              <w:t>возмож</w:t>
            </w:r>
            <w:proofErr w:type="spellEnd"/>
            <w:r w:rsidRPr="000363E2">
              <w:rPr>
                <w:b/>
                <w:bCs/>
                <w:color w:val="000000"/>
              </w:rPr>
              <w:t>-</w:t>
            </w:r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ное</w:t>
            </w:r>
            <w:proofErr w:type="spellEnd"/>
            <w:r w:rsidRPr="000363E2">
              <w:rPr>
                <w:b/>
                <w:bCs/>
                <w:color w:val="000000"/>
              </w:rPr>
              <w:t xml:space="preserve">) </w:t>
            </w:r>
            <w:proofErr w:type="spellStart"/>
            <w:r w:rsidRPr="000363E2">
              <w:rPr>
                <w:b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color w:val="000000"/>
              </w:rPr>
              <w:t>откло-нение</w:t>
            </w:r>
            <w:proofErr w:type="spellEnd"/>
            <w:proofErr w:type="gramEnd"/>
            <w:r w:rsidRPr="000363E2">
              <w:rPr>
                <w:b/>
                <w:color w:val="000000"/>
              </w:rPr>
              <w:t xml:space="preserve">, </w:t>
            </w:r>
            <w:proofErr w:type="spellStart"/>
            <w:r w:rsidRPr="000363E2">
              <w:rPr>
                <w:b/>
                <w:color w:val="000000"/>
              </w:rPr>
              <w:t>превыша-ющее</w:t>
            </w:r>
            <w:proofErr w:type="spellEnd"/>
            <w:r w:rsidRPr="000363E2">
              <w:rPr>
                <w:b/>
                <w:color w:val="000000"/>
              </w:rPr>
              <w:t xml:space="preserve"> </w:t>
            </w:r>
            <w:proofErr w:type="spellStart"/>
            <w:r w:rsidRPr="000363E2">
              <w:rPr>
                <w:b/>
                <w:color w:val="000000"/>
              </w:rPr>
              <w:t>допус-тимое</w:t>
            </w:r>
            <w:proofErr w:type="spellEnd"/>
            <w:r w:rsidRPr="000363E2">
              <w:rPr>
                <w:b/>
                <w:color w:val="000000"/>
              </w:rPr>
              <w:t xml:space="preserve"> (</w:t>
            </w:r>
            <w:proofErr w:type="spellStart"/>
            <w:r w:rsidRPr="000363E2">
              <w:rPr>
                <w:b/>
                <w:color w:val="000000"/>
              </w:rPr>
              <w:t>возмож-ное</w:t>
            </w:r>
            <w:proofErr w:type="spellEnd"/>
            <w:r w:rsidRPr="000363E2">
              <w:rPr>
                <w:b/>
                <w:color w:val="000000"/>
              </w:rPr>
              <w:t>) значение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 xml:space="preserve">причина </w:t>
            </w:r>
            <w:proofErr w:type="spellStart"/>
            <w:proofErr w:type="gramStart"/>
            <w:r w:rsidRPr="000363E2">
              <w:rPr>
                <w:b/>
                <w:color w:val="000000"/>
              </w:rPr>
              <w:t>откло</w:t>
            </w:r>
            <w:proofErr w:type="spellEnd"/>
            <w:r w:rsidRPr="000363E2">
              <w:rPr>
                <w:b/>
                <w:color w:val="000000"/>
              </w:rPr>
              <w:t>-нения</w:t>
            </w:r>
            <w:proofErr w:type="gramEnd"/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color w:val="000000"/>
              </w:rPr>
            </w:pPr>
          </w:p>
        </w:tc>
      </w:tr>
      <w:tr w:rsidR="000363E2" w:rsidRPr="000363E2" w:rsidTr="000363E2">
        <w:trPr>
          <w:trHeight w:val="1159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gramStart"/>
            <w:r w:rsidRPr="000363E2">
              <w:rPr>
                <w:b/>
                <w:bCs/>
                <w:color w:val="000000"/>
              </w:rPr>
              <w:t>(</w:t>
            </w:r>
            <w:proofErr w:type="spellStart"/>
            <w:r w:rsidRPr="000363E2">
              <w:rPr>
                <w:b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показателя)</w:t>
            </w:r>
          </w:p>
        </w:tc>
        <w:tc>
          <w:tcPr>
            <w:tcW w:w="7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0363E2">
              <w:rPr>
                <w:b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color w:val="000000"/>
              </w:rPr>
            </w:pPr>
          </w:p>
        </w:tc>
      </w:tr>
      <w:tr w:rsidR="000363E2" w:rsidRPr="000363E2" w:rsidTr="000363E2">
        <w:trPr>
          <w:trHeight w:hRule="exact" w:val="303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bCs/>
                <w:color w:val="000000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  <w:r w:rsidRPr="000363E2">
              <w:rPr>
                <w:b/>
                <w:color w:val="000000"/>
              </w:rPr>
              <w:t>15</w:t>
            </w:r>
          </w:p>
        </w:tc>
      </w:tr>
      <w:tr w:rsidR="000363E2" w:rsidRPr="000363E2" w:rsidTr="000363E2">
        <w:trPr>
          <w:trHeight w:hRule="exact" w:val="26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  <w:r w:rsidRPr="000363E2">
              <w:rPr>
                <w:sz w:val="16"/>
                <w:szCs w:val="16"/>
              </w:rPr>
              <w:t>000000000006031231114009000500200000003101101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Фестивали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0363E2" w:rsidRPr="000363E2" w:rsidTr="000363E2">
        <w:trPr>
          <w:trHeight w:hRule="exact" w:val="530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27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000000000006031231114009000600200000002101101</w:t>
            </w:r>
          </w:p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/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000000000006031231114000000100200000007101101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Конкурсы, смотры</w:t>
            </w:r>
          </w:p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 xml:space="preserve">Конференции, семинары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585"/>
        </w:trPr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84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lastRenderedPageBreak/>
              <w:t>000000000006031231114009000200200000006101101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Выставки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255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0000000000060312311140090007200000001101101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19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000000000006031231114011000700000000001102101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0363E2">
              <w:rPr>
                <w:bCs/>
                <w:sz w:val="24"/>
                <w:szCs w:val="24"/>
              </w:rPr>
              <w:t>Предоставление консультативных и методических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363E2" w:rsidRPr="000363E2" w:rsidTr="000363E2">
        <w:trPr>
          <w:trHeight w:hRule="exact" w:val="340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spacing w:before="240" w:after="60"/>
              <w:outlineLvl w:val="3"/>
              <w:rPr>
                <w:bCs/>
                <w:sz w:val="16"/>
                <w:szCs w:val="16"/>
              </w:rPr>
            </w:pPr>
            <w:r w:rsidRPr="000363E2">
              <w:rPr>
                <w:bCs/>
                <w:sz w:val="16"/>
                <w:szCs w:val="16"/>
              </w:rPr>
              <w:t>00000000000603123107025100000000000004101101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E2" w:rsidRPr="000363E2" w:rsidRDefault="000363E2" w:rsidP="000363E2">
            <w:pPr>
              <w:keepNext/>
              <w:widowControl w:val="0"/>
              <w:ind w:left="17"/>
              <w:contextualSpacing/>
              <w:jc w:val="both"/>
              <w:outlineLvl w:val="3"/>
              <w:rPr>
                <w:bCs/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363E2" w:rsidRPr="000363E2" w:rsidRDefault="000363E2" w:rsidP="000363E2">
      <w:pPr>
        <w:widowControl w:val="0"/>
      </w:pPr>
    </w:p>
    <w:p w:rsidR="000363E2" w:rsidRPr="000363E2" w:rsidRDefault="000363E2" w:rsidP="000363E2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0363E2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0363E2" w:rsidRPr="000363E2" w:rsidRDefault="000363E2" w:rsidP="000363E2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РАЗДЕЛ 1</w:t>
      </w:r>
    </w:p>
    <w:p w:rsidR="000363E2" w:rsidRPr="000363E2" w:rsidRDefault="00D54928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8" o:spid="_x0000_s1065" type="#_x0000_t202" style="position:absolute;margin-left:597.4pt;margin-top:4.2pt;width:139.5pt;height:97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Fzh&#10;qgeDAgAAGA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703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9"/>
                    <w:gridCol w:w="854"/>
                  </w:tblGrid>
                  <w:tr w:rsidR="00CC3F19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CC3F19" w:rsidRDefault="00CC3F19">
                        <w:pPr>
                          <w:pStyle w:val="4"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CC3F19" w:rsidRDefault="00CC3F19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CC3F19" w:rsidRDefault="00CC3F19">
                        <w:pPr>
                          <w:pStyle w:val="4"/>
                          <w:spacing w:before="0"/>
                          <w:ind w:right="34"/>
                          <w:jc w:val="right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C3F19" w:rsidRDefault="00CC3F1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C3F19" w:rsidRDefault="00CC3F19" w:rsidP="000363E2">
                  <w:pPr>
                    <w:ind w:hanging="142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  <w:r w:rsidR="000363E2" w:rsidRPr="000363E2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  <w:r w:rsidRPr="000363E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0363E2" w:rsidRPr="000363E2" w:rsidRDefault="000363E2" w:rsidP="000363E2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0363E2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tbl>
      <w:tblPr>
        <w:tblpPr w:leftFromText="180" w:rightFromText="180" w:bottomFromText="200" w:vertAnchor="text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1185"/>
        <w:gridCol w:w="1185"/>
        <w:gridCol w:w="1185"/>
        <w:gridCol w:w="1160"/>
        <w:gridCol w:w="1235"/>
        <w:gridCol w:w="1160"/>
        <w:gridCol w:w="863"/>
        <w:gridCol w:w="914"/>
        <w:gridCol w:w="1186"/>
        <w:gridCol w:w="1037"/>
        <w:gridCol w:w="1185"/>
        <w:gridCol w:w="1332"/>
        <w:gridCol w:w="889"/>
      </w:tblGrid>
      <w:tr w:rsidR="000363E2" w:rsidRPr="000363E2" w:rsidTr="000363E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Уникаль-ный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номер </w:t>
            </w:r>
            <w:proofErr w:type="spellStart"/>
            <w:r w:rsidRPr="000363E2">
              <w:rPr>
                <w:bCs/>
                <w:color w:val="000000"/>
              </w:rPr>
              <w:t>реестро</w:t>
            </w:r>
            <w:proofErr w:type="spellEnd"/>
            <w:r w:rsidRPr="000363E2">
              <w:rPr>
                <w:bCs/>
                <w:color w:val="000000"/>
              </w:rPr>
              <w:t>-вой записи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5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3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утверждено в муниципальном задании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на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испол</w:t>
            </w:r>
            <w:proofErr w:type="spellEnd"/>
            <w:r w:rsidRPr="000363E2">
              <w:rPr>
                <w:bCs/>
                <w:color w:val="000000"/>
              </w:rPr>
              <w:t>-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нено</w:t>
            </w:r>
            <w:proofErr w:type="spellEnd"/>
            <w:r w:rsidRPr="000363E2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0363E2">
              <w:rPr>
                <w:color w:val="000000"/>
              </w:rPr>
              <w:t>откло</w:t>
            </w:r>
            <w:proofErr w:type="spellEnd"/>
            <w:r w:rsidRPr="000363E2">
              <w:rPr>
                <w:color w:val="000000"/>
              </w:rPr>
              <w:t>-нения</w:t>
            </w:r>
            <w:proofErr w:type="gramEnd"/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8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код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</w:tr>
      <w:tr w:rsidR="000363E2" w:rsidRPr="000363E2" w:rsidTr="000363E2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bCs/>
                <w:color w:val="00000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363E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0363E2" w:rsidRPr="000363E2" w:rsidTr="000363E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sz w:val="16"/>
                <w:szCs w:val="16"/>
              </w:rPr>
            </w:pPr>
            <w:r w:rsidRPr="000363E2">
              <w:rPr>
                <w:b/>
                <w:bCs/>
              </w:rPr>
              <w:t>00000000000603123107025100000000000004101101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63E2" w:rsidRPr="000363E2" w:rsidRDefault="000363E2" w:rsidP="000363E2">
            <w:pPr>
              <w:widowControl w:val="0"/>
              <w:jc w:val="center"/>
              <w:rPr>
                <w:sz w:val="24"/>
                <w:szCs w:val="24"/>
              </w:rPr>
            </w:pPr>
            <w:r w:rsidRPr="000363E2">
              <w:rPr>
                <w:bCs/>
                <w:shd w:val="clear" w:color="auto" w:fill="FFFFFF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  <w:r w:rsidRPr="000363E2">
              <w:rPr>
                <w:sz w:val="24"/>
                <w:szCs w:val="24"/>
              </w:rPr>
              <w:t xml:space="preserve">     </w:t>
            </w:r>
          </w:p>
          <w:p w:rsidR="000363E2" w:rsidRPr="000363E2" w:rsidRDefault="000363E2" w:rsidP="000363E2">
            <w:pPr>
              <w:widowControl w:val="0"/>
              <w:rPr>
                <w:b/>
                <w:sz w:val="24"/>
                <w:szCs w:val="24"/>
              </w:rPr>
            </w:pPr>
            <w:r w:rsidRPr="000363E2">
              <w:rPr>
                <w:sz w:val="24"/>
                <w:szCs w:val="24"/>
              </w:rPr>
              <w:t xml:space="preserve">      </w:t>
            </w:r>
            <w:r w:rsidRPr="000363E2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  <w:r w:rsidRPr="000363E2">
              <w:rPr>
                <w:sz w:val="24"/>
                <w:szCs w:val="24"/>
              </w:rPr>
              <w:t xml:space="preserve">       </w:t>
            </w:r>
          </w:p>
          <w:p w:rsidR="000363E2" w:rsidRPr="000363E2" w:rsidRDefault="00D54928" w:rsidP="00CC3F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16"/>
                <w:szCs w:val="16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  <w:tr w:rsidR="000363E2" w:rsidRPr="000363E2" w:rsidTr="000363E2"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  <w:tr w:rsidR="000363E2" w:rsidRPr="000363E2" w:rsidTr="000363E2"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widowControl w:val="0"/>
        <w:rPr>
          <w:color w:val="000000"/>
          <w:sz w:val="24"/>
          <w:szCs w:val="24"/>
        </w:rPr>
      </w:pPr>
    </w:p>
    <w:p w:rsidR="000363E2" w:rsidRPr="000363E2" w:rsidRDefault="000363E2" w:rsidP="000363E2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0363E2" w:rsidRDefault="000363E2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363E2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CC3F19" w:rsidRPr="000363E2" w:rsidRDefault="00CC3F19" w:rsidP="000363E2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0363E2" w:rsidRPr="000363E2" w:rsidRDefault="000363E2" w:rsidP="000363E2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1279"/>
        <w:gridCol w:w="1202"/>
        <w:gridCol w:w="1189"/>
        <w:gridCol w:w="1189"/>
        <w:gridCol w:w="1192"/>
        <w:gridCol w:w="1035"/>
        <w:gridCol w:w="884"/>
        <w:gridCol w:w="607"/>
        <w:gridCol w:w="1466"/>
        <w:gridCol w:w="1078"/>
        <w:gridCol w:w="1226"/>
        <w:gridCol w:w="1368"/>
        <w:gridCol w:w="903"/>
      </w:tblGrid>
      <w:tr w:rsidR="000363E2" w:rsidRPr="000363E2" w:rsidTr="000363E2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Уни-кальный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номер </w:t>
            </w:r>
            <w:proofErr w:type="spellStart"/>
            <w:r w:rsidRPr="000363E2">
              <w:rPr>
                <w:bCs/>
                <w:color w:val="000000"/>
              </w:rPr>
              <w:t>реестро</w:t>
            </w:r>
            <w:proofErr w:type="spellEnd"/>
            <w:r w:rsidRPr="000363E2">
              <w:rPr>
                <w:bCs/>
                <w:color w:val="000000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Показатель объема работы</w:t>
            </w:r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0363E2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единица измерения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утверждено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 xml:space="preserve">в муниципальном задании 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испол</w:t>
            </w:r>
            <w:proofErr w:type="spellEnd"/>
            <w:r w:rsidRPr="000363E2">
              <w:rPr>
                <w:bCs/>
                <w:color w:val="000000"/>
              </w:rPr>
              <w:t>-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0363E2">
              <w:rPr>
                <w:bCs/>
                <w:color w:val="000000"/>
              </w:rPr>
              <w:t>нено</w:t>
            </w:r>
            <w:proofErr w:type="spellEnd"/>
            <w:r w:rsidRPr="000363E2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причина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bCs/>
                <w:color w:val="000000"/>
              </w:rPr>
            </w:pPr>
            <w:r w:rsidRPr="000363E2">
              <w:rPr>
                <w:bCs/>
                <w:color w:val="000000"/>
              </w:rPr>
              <w:t>___________</w:t>
            </w:r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0363E2">
              <w:rPr>
                <w:bCs/>
                <w:color w:val="000000"/>
              </w:rPr>
              <w:t>(</w:t>
            </w:r>
            <w:proofErr w:type="spell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0363E2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>
            <w:pPr>
              <w:rPr>
                <w:color w:val="000000"/>
              </w:rPr>
            </w:pPr>
          </w:p>
        </w:tc>
      </w:tr>
      <w:tr w:rsidR="000363E2" w:rsidRPr="000363E2" w:rsidTr="000363E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63E2" w:rsidRPr="000363E2" w:rsidRDefault="000363E2" w:rsidP="000363E2">
            <w:pPr>
              <w:widowControl w:val="0"/>
              <w:jc w:val="center"/>
              <w:rPr>
                <w:color w:val="000000"/>
              </w:rPr>
            </w:pPr>
            <w:r w:rsidRPr="000363E2">
              <w:rPr>
                <w:color w:val="000000"/>
              </w:rPr>
              <w:t>14</w:t>
            </w:r>
          </w:p>
        </w:tc>
      </w:tr>
      <w:tr w:rsidR="000363E2" w:rsidRPr="000363E2" w:rsidTr="000363E2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E2" w:rsidRPr="000363E2" w:rsidRDefault="000363E2" w:rsidP="000363E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  <w:tr w:rsidR="000363E2" w:rsidRPr="000363E2" w:rsidTr="000363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E2" w:rsidRPr="000363E2" w:rsidRDefault="000363E2" w:rsidP="000363E2"/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E2" w:rsidRPr="000363E2" w:rsidRDefault="000363E2" w:rsidP="000363E2">
            <w:pPr>
              <w:widowControl w:val="0"/>
            </w:pPr>
          </w:p>
        </w:tc>
      </w:tr>
    </w:tbl>
    <w:p w:rsidR="000363E2" w:rsidRPr="000363E2" w:rsidRDefault="000363E2" w:rsidP="000363E2">
      <w:pPr>
        <w:widowControl w:val="0"/>
        <w:ind w:left="709"/>
        <w:rPr>
          <w:sz w:val="8"/>
          <w:szCs w:val="8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rPr>
          <w:sz w:val="24"/>
          <w:szCs w:val="24"/>
        </w:rPr>
      </w:pPr>
      <w:r w:rsidRPr="000363E2">
        <w:rPr>
          <w:sz w:val="24"/>
          <w:szCs w:val="24"/>
          <w:u w:val="single"/>
        </w:rPr>
        <w:t xml:space="preserve">        Директор      </w:t>
      </w:r>
      <w:r w:rsidRPr="000363E2">
        <w:rPr>
          <w:sz w:val="24"/>
          <w:szCs w:val="24"/>
        </w:rPr>
        <w:t xml:space="preserve">            ____________________                         _____К.Х. </w:t>
      </w:r>
      <w:proofErr w:type="spellStart"/>
      <w:r w:rsidRPr="000363E2">
        <w:rPr>
          <w:sz w:val="24"/>
          <w:szCs w:val="24"/>
        </w:rPr>
        <w:t>Хиабахян</w:t>
      </w:r>
      <w:proofErr w:type="spellEnd"/>
      <w:r w:rsidRPr="000363E2">
        <w:rPr>
          <w:sz w:val="24"/>
          <w:szCs w:val="24"/>
        </w:rPr>
        <w:t>___________</w:t>
      </w:r>
    </w:p>
    <w:p w:rsidR="000363E2" w:rsidRPr="000363E2" w:rsidRDefault="000363E2" w:rsidP="000363E2">
      <w:pPr>
        <w:widowControl w:val="0"/>
        <w:rPr>
          <w:sz w:val="24"/>
          <w:szCs w:val="24"/>
        </w:rPr>
      </w:pPr>
      <w:r w:rsidRPr="000363E2">
        <w:rPr>
          <w:sz w:val="24"/>
          <w:szCs w:val="24"/>
        </w:rPr>
        <w:t xml:space="preserve">     (должность)                            (подпись)                                              (расшифровка подписи)</w:t>
      </w:r>
    </w:p>
    <w:p w:rsidR="000363E2" w:rsidRPr="000363E2" w:rsidRDefault="000363E2" w:rsidP="000363E2">
      <w:pPr>
        <w:widowControl w:val="0"/>
        <w:ind w:left="709"/>
        <w:rPr>
          <w:sz w:val="24"/>
          <w:szCs w:val="24"/>
        </w:rPr>
      </w:pPr>
    </w:p>
    <w:p w:rsidR="000363E2" w:rsidRPr="000363E2" w:rsidRDefault="000363E2" w:rsidP="000363E2">
      <w:pPr>
        <w:widowControl w:val="0"/>
        <w:ind w:left="709"/>
        <w:rPr>
          <w:sz w:val="24"/>
          <w:szCs w:val="24"/>
        </w:rPr>
      </w:pPr>
    </w:p>
    <w:p w:rsidR="000363E2" w:rsidRPr="000363E2" w:rsidRDefault="00D54928" w:rsidP="000363E2">
      <w:pPr>
        <w:widowContro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 13</w:t>
      </w:r>
      <w:r w:rsidR="00CC3F19">
        <w:rPr>
          <w:sz w:val="24"/>
          <w:szCs w:val="24"/>
          <w:u w:val="single"/>
        </w:rPr>
        <w:t xml:space="preserve"> » </w:t>
      </w:r>
      <w:r>
        <w:rPr>
          <w:sz w:val="24"/>
          <w:szCs w:val="24"/>
          <w:u w:val="single"/>
        </w:rPr>
        <w:t>января 2017</w:t>
      </w:r>
      <w:r w:rsidR="000363E2" w:rsidRPr="000363E2">
        <w:rPr>
          <w:sz w:val="24"/>
          <w:szCs w:val="24"/>
          <w:u w:val="single"/>
        </w:rPr>
        <w:t>г.</w:t>
      </w:r>
    </w:p>
    <w:p w:rsidR="000363E2" w:rsidRDefault="000363E2" w:rsidP="00CC3F19">
      <w:pPr>
        <w:widowControl w:val="0"/>
        <w:rPr>
          <w:sz w:val="24"/>
          <w:szCs w:val="24"/>
        </w:rPr>
      </w:pPr>
    </w:p>
    <w:p w:rsidR="00CC3F19" w:rsidRPr="000363E2" w:rsidRDefault="00CC3F19" w:rsidP="00CC3F19">
      <w:pPr>
        <w:widowControl w:val="0"/>
        <w:rPr>
          <w:sz w:val="24"/>
          <w:szCs w:val="24"/>
        </w:rPr>
      </w:pPr>
    </w:p>
    <w:p w:rsidR="000363E2" w:rsidRPr="000363E2" w:rsidRDefault="000363E2" w:rsidP="000363E2">
      <w:pPr>
        <w:widowControl w:val="0"/>
        <w:ind w:left="709"/>
        <w:rPr>
          <w:sz w:val="8"/>
          <w:szCs w:val="8"/>
        </w:rPr>
      </w:pPr>
    </w:p>
    <w:p w:rsidR="000363E2" w:rsidRPr="000363E2" w:rsidRDefault="000363E2" w:rsidP="000363E2">
      <w:pPr>
        <w:widowControl w:val="0"/>
        <w:jc w:val="both"/>
        <w:rPr>
          <w:sz w:val="24"/>
          <w:szCs w:val="24"/>
        </w:rPr>
      </w:pPr>
      <w:r w:rsidRPr="000363E2">
        <w:rPr>
          <w:color w:val="000000"/>
          <w:sz w:val="24"/>
          <w:szCs w:val="24"/>
          <w:shd w:val="clear" w:color="auto" w:fill="FFFFFF"/>
          <w:vertAlign w:val="superscript"/>
        </w:rPr>
        <w:t>1)</w:t>
      </w:r>
      <w:r w:rsidRPr="000363E2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0363E2" w:rsidRPr="000363E2" w:rsidRDefault="000363E2" w:rsidP="000363E2">
      <w:pPr>
        <w:widowControl w:val="0"/>
        <w:jc w:val="both"/>
        <w:rPr>
          <w:color w:val="000000"/>
          <w:sz w:val="24"/>
          <w:szCs w:val="24"/>
        </w:rPr>
        <w:sectPr w:rsidR="000363E2" w:rsidRPr="000363E2">
          <w:pgSz w:w="16834" w:h="11909" w:orient="landscape"/>
          <w:pgMar w:top="720" w:right="720" w:bottom="720" w:left="720" w:header="709" w:footer="709" w:gutter="0"/>
          <w:cols w:space="720"/>
        </w:sectPr>
      </w:pPr>
      <w:r w:rsidRPr="000363E2">
        <w:rPr>
          <w:sz w:val="24"/>
          <w:szCs w:val="24"/>
          <w:vertAlign w:val="superscript"/>
        </w:rPr>
        <w:t xml:space="preserve">2) </w:t>
      </w:r>
      <w:r w:rsidRPr="000363E2">
        <w:rPr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</w:t>
      </w:r>
      <w:r>
        <w:rPr>
          <w:sz w:val="24"/>
          <w:szCs w:val="24"/>
        </w:rPr>
        <w:t>нием порядкового номера раздела.</w:t>
      </w:r>
    </w:p>
    <w:p w:rsidR="00E61C1B" w:rsidRDefault="00E61C1B" w:rsidP="00D54928">
      <w:pPr>
        <w:widowControl w:val="0"/>
        <w:ind w:right="-1"/>
      </w:pPr>
    </w:p>
    <w:sectPr w:rsidR="00E61C1B" w:rsidSect="000363E2">
      <w:pgSz w:w="16834" w:h="11909" w:orient="landscape"/>
      <w:pgMar w:top="426" w:right="851" w:bottom="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A0778"/>
    <w:multiLevelType w:val="hybridMultilevel"/>
    <w:tmpl w:val="1A5C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513F7"/>
    <w:multiLevelType w:val="hybridMultilevel"/>
    <w:tmpl w:val="1A5C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E44E3"/>
    <w:multiLevelType w:val="hybridMultilevel"/>
    <w:tmpl w:val="1A5C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C99"/>
    <w:rsid w:val="000363E2"/>
    <w:rsid w:val="000E4C80"/>
    <w:rsid w:val="001B0D43"/>
    <w:rsid w:val="00237403"/>
    <w:rsid w:val="003861A3"/>
    <w:rsid w:val="004867C7"/>
    <w:rsid w:val="0060250A"/>
    <w:rsid w:val="006368A8"/>
    <w:rsid w:val="0066066F"/>
    <w:rsid w:val="00713F5A"/>
    <w:rsid w:val="0079452E"/>
    <w:rsid w:val="008A30FC"/>
    <w:rsid w:val="00A86864"/>
    <w:rsid w:val="00AA5267"/>
    <w:rsid w:val="00AA614F"/>
    <w:rsid w:val="00AD5E21"/>
    <w:rsid w:val="00B62300"/>
    <w:rsid w:val="00B74C99"/>
    <w:rsid w:val="00CC3F19"/>
    <w:rsid w:val="00CE504D"/>
    <w:rsid w:val="00D54928"/>
    <w:rsid w:val="00DA0B68"/>
    <w:rsid w:val="00E61C1B"/>
    <w:rsid w:val="00F756B5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C9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74C99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74C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C9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74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4C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B74C9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4C99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74C99"/>
    <w:pPr>
      <w:widowControl w:val="0"/>
    </w:pPr>
    <w:rPr>
      <w:color w:val="000000"/>
    </w:rPr>
  </w:style>
  <w:style w:type="character" w:customStyle="1" w:styleId="a6">
    <w:name w:val="Текст сноски Знак"/>
    <w:basedOn w:val="a0"/>
    <w:link w:val="a5"/>
    <w:uiPriority w:val="99"/>
    <w:semiHidden/>
    <w:rsid w:val="00B74C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74C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4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4C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4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74C99"/>
    <w:rPr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B74C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74C99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74C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74C99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4C9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B74C99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rsid w:val="00B74C99"/>
    <w:pPr>
      <w:jc w:val="center"/>
    </w:pPr>
    <w:rPr>
      <w:sz w:val="28"/>
    </w:rPr>
  </w:style>
  <w:style w:type="character" w:customStyle="1" w:styleId="CharStyle3">
    <w:name w:val="Char Style 3"/>
    <w:link w:val="Style2"/>
    <w:uiPriority w:val="99"/>
    <w:locked/>
    <w:rsid w:val="00B74C99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4C99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B74C99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74C9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B74C99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74C99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B74C99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74C99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B74C99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B74C99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B74C99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B74C99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22">
    <w:name w:val="Char Style 22"/>
    <w:link w:val="Style21"/>
    <w:uiPriority w:val="99"/>
    <w:locked/>
    <w:rsid w:val="00B74C99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B74C9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ConsPlusNonformat">
    <w:name w:val="ConsPlusNonformat"/>
    <w:uiPriority w:val="99"/>
    <w:rsid w:val="00B74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74C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footnote reference"/>
    <w:basedOn w:val="a0"/>
    <w:uiPriority w:val="99"/>
    <w:semiHidden/>
    <w:unhideWhenUsed/>
    <w:rsid w:val="00B74C99"/>
    <w:rPr>
      <w:rFonts w:ascii="Times New Roman" w:hAnsi="Times New Roman" w:cs="Times New Roman" w:hint="default"/>
      <w:vertAlign w:val="superscript"/>
    </w:rPr>
  </w:style>
  <w:style w:type="character" w:styleId="af3">
    <w:name w:val="page number"/>
    <w:basedOn w:val="a0"/>
    <w:uiPriority w:val="99"/>
    <w:semiHidden/>
    <w:unhideWhenUsed/>
    <w:rsid w:val="00B74C99"/>
    <w:rPr>
      <w:rFonts w:ascii="Times New Roman" w:hAnsi="Times New Roman" w:cs="Times New Roman" w:hint="default"/>
    </w:rPr>
  </w:style>
  <w:style w:type="character" w:customStyle="1" w:styleId="CharStyle6">
    <w:name w:val="Char Style 6"/>
    <w:uiPriority w:val="99"/>
    <w:rsid w:val="00B74C99"/>
    <w:rPr>
      <w:strike w:val="0"/>
      <w:dstrike w:val="0"/>
      <w:sz w:val="8"/>
      <w:u w:val="none"/>
      <w:effect w:val="none"/>
    </w:rPr>
  </w:style>
  <w:style w:type="character" w:customStyle="1" w:styleId="CharStyle9Exact">
    <w:name w:val="Char Style 9 Exact"/>
    <w:uiPriority w:val="99"/>
    <w:rsid w:val="00B74C99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0Exact">
    <w:name w:val="Char Style 10 Exact"/>
    <w:uiPriority w:val="99"/>
    <w:rsid w:val="00B74C99"/>
    <w:rPr>
      <w:b/>
      <w:bCs w:val="0"/>
      <w:spacing w:val="-2"/>
      <w:sz w:val="9"/>
      <w:u w:val="single"/>
    </w:rPr>
  </w:style>
  <w:style w:type="character" w:customStyle="1" w:styleId="CharStyle13">
    <w:name w:val="Char Style 13"/>
    <w:uiPriority w:val="99"/>
    <w:rsid w:val="00B74C99"/>
    <w:rPr>
      <w:strike w:val="0"/>
      <w:dstrike w:val="0"/>
      <w:sz w:val="13"/>
      <w:u w:val="none"/>
      <w:effect w:val="none"/>
    </w:rPr>
  </w:style>
  <w:style w:type="character" w:customStyle="1" w:styleId="CharStyle16Exact">
    <w:name w:val="Char Style 16 Exact"/>
    <w:uiPriority w:val="99"/>
    <w:rsid w:val="00B74C99"/>
    <w:rPr>
      <w:strike w:val="0"/>
      <w:dstrike w:val="0"/>
      <w:spacing w:val="2"/>
      <w:sz w:val="8"/>
      <w:u w:val="none"/>
      <w:effect w:val="none"/>
    </w:rPr>
  </w:style>
  <w:style w:type="character" w:customStyle="1" w:styleId="CharStyle17Exact">
    <w:name w:val="Char Style 17 Exact"/>
    <w:uiPriority w:val="99"/>
    <w:rsid w:val="00B74C99"/>
    <w:rPr>
      <w:strike w:val="0"/>
      <w:dstrike w:val="0"/>
      <w:sz w:val="8"/>
      <w:u w:val="none"/>
      <w:effect w:val="none"/>
    </w:rPr>
  </w:style>
  <w:style w:type="character" w:customStyle="1" w:styleId="CharStyle20">
    <w:name w:val="Char Style 20"/>
    <w:uiPriority w:val="99"/>
    <w:rsid w:val="00B74C99"/>
    <w:rPr>
      <w:b/>
      <w:bCs w:val="0"/>
      <w:strike w:val="0"/>
      <w:dstrike w:val="0"/>
      <w:sz w:val="10"/>
      <w:u w:val="none"/>
      <w:effect w:val="none"/>
    </w:rPr>
  </w:style>
  <w:style w:type="character" w:customStyle="1" w:styleId="CharStyle23">
    <w:name w:val="Char Style 23"/>
    <w:uiPriority w:val="99"/>
    <w:rsid w:val="00B74C99"/>
    <w:rPr>
      <w:strike w:val="0"/>
      <w:dstrike w:val="0"/>
      <w:sz w:val="10"/>
      <w:u w:val="none"/>
      <w:effect w:val="none"/>
    </w:rPr>
  </w:style>
  <w:style w:type="character" w:customStyle="1" w:styleId="CharStyle24">
    <w:name w:val="Char Style 24"/>
    <w:uiPriority w:val="99"/>
    <w:rsid w:val="00B74C99"/>
    <w:rPr>
      <w:strike w:val="0"/>
      <w:dstrike w:val="0"/>
      <w:sz w:val="10"/>
      <w:u w:val="none"/>
      <w:effect w:val="none"/>
    </w:rPr>
  </w:style>
  <w:style w:type="table" w:styleId="af4">
    <w:name w:val="Table Grid"/>
    <w:basedOn w:val="a1"/>
    <w:uiPriority w:val="99"/>
    <w:rsid w:val="00B7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74FD-04B6-4AC1-BE0C-F550BEE3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user</cp:lastModifiedBy>
  <cp:revision>18</cp:revision>
  <dcterms:created xsi:type="dcterms:W3CDTF">2016-05-30T12:25:00Z</dcterms:created>
  <dcterms:modified xsi:type="dcterms:W3CDTF">2017-01-30T12:52:00Z</dcterms:modified>
</cp:coreProperties>
</file>