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D51" w:rsidRPr="00A93722" w:rsidRDefault="00D66D51" w:rsidP="004572A7">
      <w:pPr>
        <w:jc w:val="right"/>
        <w:rPr>
          <w:i/>
        </w:rPr>
      </w:pPr>
    </w:p>
    <w:p w:rsidR="004572A7" w:rsidRPr="00A93722" w:rsidRDefault="004572A7" w:rsidP="004572A7">
      <w:pPr>
        <w:jc w:val="right"/>
        <w:rPr>
          <w:i/>
        </w:rPr>
      </w:pPr>
    </w:p>
    <w:p w:rsidR="004572A7" w:rsidRPr="00A93722" w:rsidRDefault="004572A7" w:rsidP="004572A7">
      <w:pPr>
        <w:pStyle w:val="a3"/>
        <w:spacing w:before="0" w:beforeAutospacing="0" w:after="0" w:afterAutospacing="0"/>
        <w:jc w:val="both"/>
        <w:rPr>
          <w:bCs/>
          <w:sz w:val="28"/>
          <w:szCs w:val="28"/>
        </w:rPr>
      </w:pPr>
      <w:r w:rsidRPr="00A93722">
        <w:rPr>
          <w:sz w:val="28"/>
          <w:szCs w:val="28"/>
        </w:rPr>
        <w:t xml:space="preserve">                                                                              Прил</w:t>
      </w:r>
      <w:r w:rsidRPr="00A93722">
        <w:rPr>
          <w:bCs/>
          <w:sz w:val="28"/>
          <w:szCs w:val="28"/>
        </w:rPr>
        <w:t xml:space="preserve">ожение к постановлению </w:t>
      </w:r>
    </w:p>
    <w:p w:rsidR="004572A7" w:rsidRPr="00A93722" w:rsidRDefault="004572A7" w:rsidP="004572A7">
      <w:pPr>
        <w:pStyle w:val="a3"/>
        <w:spacing w:before="0" w:beforeAutospacing="0" w:after="0" w:afterAutospacing="0"/>
        <w:jc w:val="both"/>
        <w:rPr>
          <w:bCs/>
          <w:sz w:val="28"/>
          <w:szCs w:val="28"/>
        </w:rPr>
      </w:pPr>
      <w:r w:rsidRPr="00A93722">
        <w:rPr>
          <w:bCs/>
          <w:sz w:val="28"/>
          <w:szCs w:val="28"/>
        </w:rPr>
        <w:t xml:space="preserve">                                                                            от «</w:t>
      </w:r>
      <w:r w:rsidR="00260DD7">
        <w:rPr>
          <w:bCs/>
          <w:sz w:val="28"/>
          <w:szCs w:val="28"/>
        </w:rPr>
        <w:t>05</w:t>
      </w:r>
      <w:r w:rsidRPr="00A93722">
        <w:rPr>
          <w:bCs/>
          <w:sz w:val="28"/>
          <w:szCs w:val="28"/>
        </w:rPr>
        <w:t xml:space="preserve">» </w:t>
      </w:r>
      <w:r w:rsidR="00A9214B">
        <w:rPr>
          <w:bCs/>
          <w:sz w:val="28"/>
          <w:szCs w:val="28"/>
        </w:rPr>
        <w:t>июля</w:t>
      </w:r>
      <w:r w:rsidRPr="00A93722">
        <w:rPr>
          <w:bCs/>
          <w:sz w:val="28"/>
          <w:szCs w:val="28"/>
        </w:rPr>
        <w:t xml:space="preserve"> 2017 № </w:t>
      </w:r>
      <w:r w:rsidR="00260DD7">
        <w:rPr>
          <w:bCs/>
          <w:sz w:val="28"/>
          <w:szCs w:val="28"/>
        </w:rPr>
        <w:t>140</w:t>
      </w:r>
    </w:p>
    <w:p w:rsidR="004572A7" w:rsidRPr="00A93722" w:rsidRDefault="004572A7" w:rsidP="004572A7">
      <w:pPr>
        <w:pStyle w:val="a3"/>
        <w:spacing w:before="0" w:beforeAutospacing="0" w:after="0" w:afterAutospacing="0"/>
        <w:jc w:val="both"/>
        <w:rPr>
          <w:bCs/>
          <w:sz w:val="28"/>
          <w:szCs w:val="28"/>
        </w:rPr>
      </w:pPr>
    </w:p>
    <w:p w:rsidR="004572A7" w:rsidRPr="00A93722" w:rsidRDefault="004572A7" w:rsidP="004572A7">
      <w:pPr>
        <w:pStyle w:val="a3"/>
        <w:spacing w:before="0" w:beforeAutospacing="0" w:after="0" w:afterAutospacing="0"/>
        <w:jc w:val="center"/>
        <w:rPr>
          <w:b/>
          <w:bCs/>
          <w:caps/>
          <w:sz w:val="28"/>
          <w:szCs w:val="28"/>
        </w:rPr>
      </w:pPr>
      <w:r>
        <w:rPr>
          <w:b/>
          <w:bCs/>
          <w:caps/>
          <w:sz w:val="28"/>
          <w:szCs w:val="28"/>
        </w:rPr>
        <w:t xml:space="preserve">Проект </w:t>
      </w:r>
      <w:r w:rsidRPr="00A93722">
        <w:rPr>
          <w:b/>
          <w:bCs/>
          <w:caps/>
          <w:sz w:val="28"/>
          <w:szCs w:val="28"/>
        </w:rPr>
        <w:t>АДМИНИСТРАТИВН</w:t>
      </w:r>
      <w:r>
        <w:rPr>
          <w:b/>
          <w:bCs/>
          <w:caps/>
          <w:sz w:val="28"/>
          <w:szCs w:val="28"/>
        </w:rPr>
        <w:t>ого</w:t>
      </w:r>
      <w:r w:rsidRPr="00A93722">
        <w:rPr>
          <w:b/>
          <w:bCs/>
          <w:caps/>
          <w:sz w:val="28"/>
          <w:szCs w:val="28"/>
        </w:rPr>
        <w:t xml:space="preserve"> РЕГЛАМЕНТ</w:t>
      </w:r>
      <w:r>
        <w:rPr>
          <w:b/>
          <w:bCs/>
          <w:caps/>
          <w:sz w:val="28"/>
          <w:szCs w:val="28"/>
        </w:rPr>
        <w:t>а</w:t>
      </w:r>
    </w:p>
    <w:p w:rsidR="004572A7" w:rsidRPr="00A93722" w:rsidRDefault="004572A7" w:rsidP="004572A7">
      <w:pPr>
        <w:jc w:val="center"/>
        <w:rPr>
          <w:b/>
          <w:sz w:val="28"/>
          <w:szCs w:val="28"/>
        </w:rPr>
      </w:pPr>
      <w:r w:rsidRPr="00A93722">
        <w:rPr>
          <w:b/>
          <w:sz w:val="28"/>
          <w:szCs w:val="28"/>
        </w:rPr>
        <w:t>по предоставлению муниципальной услуги</w:t>
      </w:r>
    </w:p>
    <w:p w:rsidR="004572A7" w:rsidRPr="00A93722" w:rsidRDefault="004572A7" w:rsidP="004572A7">
      <w:pPr>
        <w:jc w:val="center"/>
        <w:rPr>
          <w:b/>
          <w:sz w:val="28"/>
          <w:szCs w:val="28"/>
        </w:rPr>
      </w:pPr>
      <w:r w:rsidRPr="00A93722">
        <w:rPr>
          <w:b/>
          <w:sz w:val="28"/>
          <w:szCs w:val="28"/>
        </w:rPr>
        <w:t xml:space="preserve">по присвоению, изменению и аннулированию </w:t>
      </w:r>
    </w:p>
    <w:p w:rsidR="004572A7" w:rsidRPr="00A93722" w:rsidRDefault="004572A7" w:rsidP="004572A7">
      <w:pPr>
        <w:jc w:val="center"/>
        <w:rPr>
          <w:b/>
          <w:sz w:val="28"/>
          <w:szCs w:val="28"/>
        </w:rPr>
      </w:pPr>
      <w:r w:rsidRPr="00A93722">
        <w:rPr>
          <w:b/>
          <w:sz w:val="28"/>
          <w:szCs w:val="28"/>
        </w:rPr>
        <w:t>адресов объектам адресации</w:t>
      </w:r>
    </w:p>
    <w:p w:rsidR="004572A7" w:rsidRPr="00A93722" w:rsidRDefault="004572A7" w:rsidP="004572A7">
      <w:pPr>
        <w:jc w:val="center"/>
        <w:rPr>
          <w:b/>
          <w:sz w:val="28"/>
          <w:szCs w:val="28"/>
        </w:rPr>
      </w:pPr>
    </w:p>
    <w:p w:rsidR="004572A7" w:rsidRPr="00A93722" w:rsidRDefault="004572A7" w:rsidP="004572A7">
      <w:pPr>
        <w:numPr>
          <w:ilvl w:val="0"/>
          <w:numId w:val="1"/>
        </w:numPr>
        <w:ind w:left="0"/>
        <w:jc w:val="center"/>
        <w:rPr>
          <w:b/>
          <w:sz w:val="28"/>
          <w:szCs w:val="28"/>
        </w:rPr>
      </w:pPr>
      <w:r w:rsidRPr="00A93722">
        <w:rPr>
          <w:b/>
          <w:sz w:val="28"/>
          <w:szCs w:val="28"/>
        </w:rPr>
        <w:t>Общие положения</w:t>
      </w:r>
    </w:p>
    <w:p w:rsidR="004572A7" w:rsidRPr="00A93722" w:rsidRDefault="004572A7" w:rsidP="004572A7">
      <w:pPr>
        <w:rPr>
          <w:b/>
          <w:i/>
          <w:sz w:val="16"/>
          <w:szCs w:val="16"/>
        </w:rPr>
      </w:pPr>
    </w:p>
    <w:p w:rsidR="004572A7" w:rsidRPr="00A93722" w:rsidRDefault="004572A7" w:rsidP="004572A7">
      <w:pPr>
        <w:ind w:firstLine="708"/>
        <w:jc w:val="center"/>
        <w:rPr>
          <w:b/>
          <w:sz w:val="28"/>
          <w:szCs w:val="28"/>
        </w:rPr>
      </w:pPr>
      <w:r w:rsidRPr="00A93722">
        <w:rPr>
          <w:b/>
          <w:sz w:val="28"/>
          <w:szCs w:val="28"/>
        </w:rPr>
        <w:t>1.1.Предмет регулирования Административного регламента</w:t>
      </w:r>
    </w:p>
    <w:p w:rsidR="004572A7" w:rsidRPr="00A93722" w:rsidRDefault="004572A7" w:rsidP="004572A7">
      <w:pPr>
        <w:ind w:firstLine="708"/>
        <w:jc w:val="both"/>
        <w:rPr>
          <w:sz w:val="28"/>
          <w:szCs w:val="28"/>
        </w:rPr>
      </w:pPr>
      <w:r w:rsidRPr="00A93722">
        <w:rPr>
          <w:sz w:val="28"/>
          <w:szCs w:val="28"/>
        </w:rPr>
        <w:t>Настоящий Регламент устанавливает порядок предоставления Администрацией Кр</w:t>
      </w:r>
      <w:r>
        <w:rPr>
          <w:sz w:val="28"/>
          <w:szCs w:val="28"/>
        </w:rPr>
        <w:t>аснокрымского</w:t>
      </w:r>
      <w:r w:rsidRPr="00A93722">
        <w:rPr>
          <w:sz w:val="28"/>
          <w:szCs w:val="28"/>
        </w:rPr>
        <w:t xml:space="preserve"> сельского поселения муниципальной услуги по  присвоению, изменению и аннулированию адресов объектам адресации. </w:t>
      </w:r>
    </w:p>
    <w:p w:rsidR="004572A7" w:rsidRPr="00A93722" w:rsidRDefault="004572A7" w:rsidP="004572A7">
      <w:pPr>
        <w:ind w:firstLine="708"/>
        <w:jc w:val="both"/>
        <w:rPr>
          <w:sz w:val="28"/>
          <w:szCs w:val="28"/>
        </w:rPr>
      </w:pPr>
      <w:proofErr w:type="gramStart"/>
      <w:r w:rsidRPr="00A93722">
        <w:rPr>
          <w:sz w:val="28"/>
          <w:szCs w:val="28"/>
        </w:rPr>
        <w:t>Административный регламент разработан в целях повышения качества и доступности результатов предоставления муниципальной услуги по присвоению, изменению и аннулированию адресов объектам адресации на территории Кр</w:t>
      </w:r>
      <w:r>
        <w:rPr>
          <w:sz w:val="28"/>
          <w:szCs w:val="28"/>
        </w:rPr>
        <w:t>аснокрымского</w:t>
      </w:r>
      <w:r w:rsidRPr="00A93722">
        <w:rPr>
          <w:sz w:val="28"/>
          <w:szCs w:val="28"/>
        </w:rPr>
        <w:t xml:space="preserve"> сельского поселения (далее - муниципальная услуга), создания комфортных условий для получателей муниципальной услуги (далее - заявители), и определяет порядок, сроки и последовательность административных </w:t>
      </w:r>
      <w:bookmarkStart w:id="0" w:name="_GoBack"/>
      <w:bookmarkEnd w:id="0"/>
      <w:r w:rsidRPr="00A93722">
        <w:rPr>
          <w:sz w:val="28"/>
          <w:szCs w:val="28"/>
        </w:rPr>
        <w:t>процедур (действий) Администрации Кр</w:t>
      </w:r>
      <w:r>
        <w:rPr>
          <w:sz w:val="28"/>
          <w:szCs w:val="28"/>
        </w:rPr>
        <w:t>аснокрымского</w:t>
      </w:r>
      <w:r w:rsidRPr="00A93722">
        <w:rPr>
          <w:sz w:val="28"/>
          <w:szCs w:val="28"/>
        </w:rPr>
        <w:t xml:space="preserve"> сельского поселения при предоставлении муниципальной услуги.</w:t>
      </w:r>
      <w:proofErr w:type="gramEnd"/>
    </w:p>
    <w:p w:rsidR="004572A7" w:rsidRPr="00A93722" w:rsidRDefault="004572A7" w:rsidP="004572A7">
      <w:pPr>
        <w:ind w:firstLine="708"/>
        <w:jc w:val="both"/>
        <w:rPr>
          <w:sz w:val="28"/>
          <w:szCs w:val="28"/>
        </w:rPr>
      </w:pPr>
      <w:r w:rsidRPr="00A93722">
        <w:rPr>
          <w:sz w:val="28"/>
          <w:szCs w:val="28"/>
        </w:rPr>
        <w:t>Предметом регулирования административного регламента являются отношения, возникающие между получателями муниципальной услуги и Администрацией К</w:t>
      </w:r>
      <w:r>
        <w:rPr>
          <w:sz w:val="28"/>
          <w:szCs w:val="28"/>
        </w:rPr>
        <w:t>раснокрымского</w:t>
      </w:r>
      <w:r w:rsidRPr="00A93722">
        <w:rPr>
          <w:sz w:val="28"/>
          <w:szCs w:val="28"/>
        </w:rPr>
        <w:t xml:space="preserve"> сельского поселения, связанные с оптимизацией и доступностью муниципальной услуги по присвоению, изменению и аннулированию адресов объектам адресации на территории Кр</w:t>
      </w:r>
      <w:r>
        <w:rPr>
          <w:sz w:val="28"/>
          <w:szCs w:val="28"/>
        </w:rPr>
        <w:t>аснокрымского</w:t>
      </w:r>
      <w:r w:rsidRPr="00A93722">
        <w:rPr>
          <w:sz w:val="28"/>
          <w:szCs w:val="28"/>
        </w:rPr>
        <w:t xml:space="preserve"> сельского поселения.</w:t>
      </w:r>
    </w:p>
    <w:p w:rsidR="004572A7" w:rsidRPr="00A93722" w:rsidRDefault="004572A7" w:rsidP="004572A7">
      <w:pPr>
        <w:jc w:val="center"/>
        <w:rPr>
          <w:sz w:val="28"/>
          <w:szCs w:val="28"/>
        </w:rPr>
      </w:pPr>
      <w:r w:rsidRPr="00A93722">
        <w:rPr>
          <w:sz w:val="28"/>
          <w:szCs w:val="28"/>
        </w:rPr>
        <w:t>1.2. Круг заявителей</w:t>
      </w:r>
    </w:p>
    <w:p w:rsidR="004572A7" w:rsidRPr="00A93722" w:rsidRDefault="004572A7" w:rsidP="004572A7">
      <w:pPr>
        <w:ind w:firstLine="708"/>
        <w:jc w:val="both"/>
        <w:rPr>
          <w:sz w:val="28"/>
          <w:szCs w:val="28"/>
        </w:rPr>
      </w:pPr>
      <w:r w:rsidRPr="00A93722">
        <w:rPr>
          <w:sz w:val="28"/>
          <w:szCs w:val="28"/>
        </w:rPr>
        <w:t>1.2.1. Заявителями на предоставление муниципальной услуги являются</w:t>
      </w:r>
    </w:p>
    <w:p w:rsidR="004572A7" w:rsidRPr="00A93722" w:rsidRDefault="004572A7" w:rsidP="004572A7">
      <w:pPr>
        <w:autoSpaceDE w:val="0"/>
        <w:autoSpaceDN w:val="0"/>
        <w:adjustRightInd w:val="0"/>
        <w:jc w:val="both"/>
        <w:rPr>
          <w:rFonts w:eastAsiaTheme="minorHAnsi"/>
          <w:bCs/>
          <w:i/>
          <w:sz w:val="28"/>
          <w:szCs w:val="28"/>
          <w:lang w:eastAsia="en-US"/>
        </w:rPr>
      </w:pPr>
      <w:r w:rsidRPr="00A93722">
        <w:rPr>
          <w:sz w:val="28"/>
          <w:szCs w:val="28"/>
        </w:rPr>
        <w:t xml:space="preserve">физические или юридические лица, являющиеся </w:t>
      </w:r>
      <w:r w:rsidRPr="00A93722">
        <w:rPr>
          <w:rFonts w:eastAsiaTheme="minorHAnsi"/>
          <w:bCs/>
          <w:sz w:val="28"/>
          <w:szCs w:val="28"/>
          <w:lang w:eastAsia="en-US"/>
        </w:rPr>
        <w:t>собственниками объекта адресации либо лица, обладающие одним из следующих вещных прав на объект адресации: правом хозяйственного ведения, правом оперативного управления, правом пожизненно наследуемого владения, правом постоянного (бессрочного) пользования,</w:t>
      </w:r>
      <w:r w:rsidRPr="00A93722">
        <w:rPr>
          <w:sz w:val="28"/>
          <w:szCs w:val="28"/>
        </w:rPr>
        <w:t xml:space="preserve"> обратившиеся в Администрацию Кр</w:t>
      </w:r>
      <w:r>
        <w:rPr>
          <w:sz w:val="28"/>
          <w:szCs w:val="28"/>
        </w:rPr>
        <w:t>аснокрымского</w:t>
      </w:r>
      <w:r w:rsidRPr="00A93722">
        <w:rPr>
          <w:sz w:val="28"/>
          <w:szCs w:val="28"/>
        </w:rPr>
        <w:t xml:space="preserve"> сельского поселения с заявлением о присвоении, изменении и аннулировании адресов объектам адресации.</w:t>
      </w:r>
      <w:r w:rsidRPr="00A93722">
        <w:rPr>
          <w:rFonts w:eastAsiaTheme="minorHAnsi"/>
          <w:bCs/>
          <w:i/>
          <w:sz w:val="28"/>
          <w:szCs w:val="28"/>
          <w:lang w:eastAsia="en-US"/>
        </w:rPr>
        <w:t xml:space="preserve"> </w:t>
      </w:r>
    </w:p>
    <w:p w:rsidR="004572A7" w:rsidRPr="00A93722" w:rsidRDefault="004572A7" w:rsidP="004572A7">
      <w:pPr>
        <w:autoSpaceDE w:val="0"/>
        <w:autoSpaceDN w:val="0"/>
        <w:adjustRightInd w:val="0"/>
        <w:ind w:firstLine="540"/>
        <w:jc w:val="both"/>
        <w:rPr>
          <w:rFonts w:eastAsiaTheme="minorHAnsi"/>
          <w:sz w:val="28"/>
          <w:szCs w:val="28"/>
          <w:lang w:eastAsia="en-US"/>
        </w:rPr>
      </w:pPr>
      <w:proofErr w:type="gramStart"/>
      <w:r w:rsidRPr="00A93722">
        <w:rPr>
          <w:rFonts w:eastAsiaTheme="minorHAnsi"/>
          <w:sz w:val="28"/>
          <w:szCs w:val="28"/>
          <w:lang w:eastAsia="en-US"/>
        </w:rPr>
        <w:t xml:space="preserve">С заявлением вправе обратиться </w:t>
      </w:r>
      <w:hyperlink r:id="rId7" w:history="1">
        <w:r w:rsidRPr="00A93722">
          <w:rPr>
            <w:rFonts w:eastAsiaTheme="minorHAnsi"/>
            <w:sz w:val="28"/>
            <w:szCs w:val="28"/>
            <w:lang w:eastAsia="en-US"/>
          </w:rPr>
          <w:t>представители</w:t>
        </w:r>
      </w:hyperlink>
      <w:r w:rsidRPr="00A93722">
        <w:rPr>
          <w:rFonts w:eastAsiaTheme="minorHAnsi"/>
          <w:sz w:val="28"/>
          <w:szCs w:val="28"/>
          <w:lang w:eastAsia="en-US"/>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w:t>
      </w:r>
      <w:r w:rsidRPr="00A93722">
        <w:rPr>
          <w:rFonts w:eastAsiaTheme="minorHAnsi"/>
          <w:sz w:val="28"/>
          <w:szCs w:val="28"/>
          <w:lang w:eastAsia="en-US"/>
        </w:rPr>
        <w:lastRenderedPageBreak/>
        <w:t>государственного органа или органа местного самоуправления (далее - представитель заявителя).</w:t>
      </w:r>
      <w:proofErr w:type="gramEnd"/>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8" w:history="1">
        <w:r w:rsidRPr="00A93722">
          <w:rPr>
            <w:rFonts w:eastAsiaTheme="minorHAnsi"/>
            <w:sz w:val="28"/>
            <w:szCs w:val="28"/>
            <w:lang w:eastAsia="en-US"/>
          </w:rPr>
          <w:t>законодательством</w:t>
        </w:r>
      </w:hyperlink>
      <w:r w:rsidRPr="00A93722">
        <w:rPr>
          <w:rFonts w:eastAsiaTheme="minorHAnsi"/>
          <w:sz w:val="28"/>
          <w:szCs w:val="28"/>
          <w:lang w:eastAsia="en-US"/>
        </w:rPr>
        <w:t xml:space="preserve"> Российской Федерации порядке решением общего собрания указанных собственников.</w:t>
      </w:r>
    </w:p>
    <w:p w:rsidR="004572A7" w:rsidRPr="00A93722" w:rsidRDefault="004572A7" w:rsidP="004572A7">
      <w:pPr>
        <w:autoSpaceDE w:val="0"/>
        <w:autoSpaceDN w:val="0"/>
        <w:adjustRightInd w:val="0"/>
        <w:ind w:firstLine="540"/>
        <w:jc w:val="both"/>
        <w:rPr>
          <w:rFonts w:eastAsiaTheme="minorHAnsi"/>
          <w:sz w:val="28"/>
          <w:szCs w:val="28"/>
          <w:lang w:eastAsia="en-US"/>
        </w:rPr>
      </w:pPr>
      <w:proofErr w:type="gramStart"/>
      <w:r w:rsidRPr="00A93722">
        <w:rPr>
          <w:rFonts w:eastAsiaTheme="minorHAnsi"/>
          <w:sz w:val="28"/>
          <w:szCs w:val="28"/>
          <w:lang w:eastAsia="en-US"/>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9" w:history="1">
        <w:r w:rsidRPr="00A93722">
          <w:rPr>
            <w:rFonts w:eastAsiaTheme="minorHAnsi"/>
            <w:sz w:val="28"/>
            <w:szCs w:val="28"/>
            <w:lang w:eastAsia="en-US"/>
          </w:rPr>
          <w:t>законодательством</w:t>
        </w:r>
      </w:hyperlink>
      <w:r w:rsidRPr="00A93722">
        <w:rPr>
          <w:rFonts w:eastAsiaTheme="minorHAnsi"/>
          <w:sz w:val="28"/>
          <w:szCs w:val="28"/>
          <w:lang w:eastAsia="en-US"/>
        </w:rPr>
        <w:t xml:space="preserve"> Российской Федерации порядке решением общего собрания членов такого некоммерческого объединения.</w:t>
      </w:r>
      <w:proofErr w:type="gramEnd"/>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sz w:val="28"/>
          <w:szCs w:val="28"/>
        </w:rPr>
        <w:t xml:space="preserve">Форма заявления утверждена </w:t>
      </w:r>
      <w:r w:rsidRPr="00A93722">
        <w:rPr>
          <w:rFonts w:eastAsiaTheme="minorHAnsi"/>
          <w:sz w:val="28"/>
          <w:szCs w:val="28"/>
          <w:lang w:eastAsia="en-US"/>
        </w:rPr>
        <w:t>Приказом Министерства Финансов Российской Федерации от 11 декабря 2014 г.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4572A7" w:rsidRPr="00A93722" w:rsidRDefault="004572A7" w:rsidP="004572A7">
      <w:pPr>
        <w:autoSpaceDE w:val="0"/>
        <w:autoSpaceDN w:val="0"/>
        <w:adjustRightInd w:val="0"/>
        <w:ind w:firstLine="540"/>
        <w:jc w:val="both"/>
        <w:rPr>
          <w:sz w:val="28"/>
          <w:szCs w:val="28"/>
        </w:rPr>
      </w:pPr>
    </w:p>
    <w:p w:rsidR="004572A7" w:rsidRPr="00A93722" w:rsidRDefault="004572A7" w:rsidP="004572A7">
      <w:pPr>
        <w:pStyle w:val="a8"/>
        <w:numPr>
          <w:ilvl w:val="0"/>
          <w:numId w:val="2"/>
        </w:numPr>
        <w:ind w:left="0"/>
        <w:jc w:val="center"/>
        <w:rPr>
          <w:b/>
          <w:sz w:val="28"/>
          <w:szCs w:val="28"/>
        </w:rPr>
      </w:pPr>
      <w:r w:rsidRPr="00A93722">
        <w:rPr>
          <w:b/>
          <w:sz w:val="28"/>
          <w:szCs w:val="28"/>
        </w:rPr>
        <w:t>Стандарт предоставления муниципальной услуги</w:t>
      </w:r>
    </w:p>
    <w:p w:rsidR="004572A7" w:rsidRPr="00A93722" w:rsidRDefault="004572A7" w:rsidP="004572A7">
      <w:pPr>
        <w:rPr>
          <w:b/>
          <w:sz w:val="28"/>
          <w:szCs w:val="28"/>
        </w:rPr>
      </w:pPr>
    </w:p>
    <w:p w:rsidR="004572A7" w:rsidRPr="00A93722" w:rsidRDefault="004572A7" w:rsidP="004572A7">
      <w:pPr>
        <w:ind w:firstLine="708"/>
        <w:jc w:val="center"/>
        <w:rPr>
          <w:b/>
          <w:sz w:val="28"/>
          <w:szCs w:val="28"/>
        </w:rPr>
      </w:pPr>
      <w:r w:rsidRPr="00A93722">
        <w:rPr>
          <w:b/>
          <w:sz w:val="28"/>
          <w:szCs w:val="28"/>
        </w:rPr>
        <w:t>2.1. Наименование муниципальной услуги</w:t>
      </w:r>
    </w:p>
    <w:p w:rsidR="004572A7" w:rsidRPr="00A93722" w:rsidRDefault="004572A7" w:rsidP="004572A7">
      <w:pPr>
        <w:ind w:firstLine="708"/>
        <w:jc w:val="both"/>
        <w:rPr>
          <w:sz w:val="28"/>
          <w:szCs w:val="28"/>
        </w:rPr>
      </w:pPr>
      <w:r w:rsidRPr="00A93722">
        <w:rPr>
          <w:sz w:val="28"/>
          <w:szCs w:val="28"/>
        </w:rPr>
        <w:t>2.1.1. Присвоение, изменение и аннулирование адресов объектам адресации.</w:t>
      </w:r>
    </w:p>
    <w:p w:rsidR="004572A7" w:rsidRPr="00A93722" w:rsidRDefault="004572A7" w:rsidP="004572A7">
      <w:pPr>
        <w:rPr>
          <w:sz w:val="28"/>
          <w:szCs w:val="28"/>
        </w:rPr>
      </w:pPr>
    </w:p>
    <w:p w:rsidR="004572A7" w:rsidRPr="00A93722" w:rsidRDefault="004572A7" w:rsidP="004572A7">
      <w:pPr>
        <w:ind w:firstLine="708"/>
        <w:jc w:val="center"/>
        <w:rPr>
          <w:b/>
          <w:sz w:val="28"/>
          <w:szCs w:val="28"/>
        </w:rPr>
      </w:pPr>
      <w:r w:rsidRPr="00A93722">
        <w:rPr>
          <w:b/>
          <w:sz w:val="28"/>
          <w:szCs w:val="28"/>
        </w:rPr>
        <w:t>2.2.Наименование органа местного самоуправления, предоставляющего муниципальную услугу</w:t>
      </w:r>
    </w:p>
    <w:p w:rsidR="004572A7" w:rsidRPr="00A93722" w:rsidRDefault="004572A7" w:rsidP="004572A7">
      <w:pPr>
        <w:ind w:firstLine="708"/>
        <w:jc w:val="both"/>
        <w:rPr>
          <w:sz w:val="28"/>
          <w:szCs w:val="28"/>
        </w:rPr>
      </w:pPr>
      <w:r w:rsidRPr="00A93722">
        <w:rPr>
          <w:sz w:val="28"/>
          <w:szCs w:val="28"/>
        </w:rPr>
        <w:t xml:space="preserve">2.2.1. </w:t>
      </w:r>
      <w:proofErr w:type="gramStart"/>
      <w:r w:rsidRPr="00A93722">
        <w:rPr>
          <w:sz w:val="28"/>
          <w:szCs w:val="28"/>
        </w:rPr>
        <w:t>Органом, предоставляющим муниципальную услугу является</w:t>
      </w:r>
      <w:proofErr w:type="gramEnd"/>
      <w:r w:rsidRPr="00A93722">
        <w:rPr>
          <w:sz w:val="28"/>
          <w:szCs w:val="28"/>
        </w:rPr>
        <w:t xml:space="preserve"> Администрация К</w:t>
      </w:r>
      <w:r>
        <w:rPr>
          <w:sz w:val="28"/>
          <w:szCs w:val="28"/>
        </w:rPr>
        <w:t>раснокрымского</w:t>
      </w:r>
      <w:r w:rsidRPr="00A93722">
        <w:rPr>
          <w:sz w:val="28"/>
          <w:szCs w:val="28"/>
        </w:rPr>
        <w:t xml:space="preserve"> сельского поселения. </w:t>
      </w:r>
    </w:p>
    <w:p w:rsidR="004572A7" w:rsidRPr="00A93722" w:rsidRDefault="004572A7" w:rsidP="004572A7">
      <w:pPr>
        <w:rPr>
          <w:sz w:val="28"/>
          <w:szCs w:val="28"/>
        </w:rPr>
      </w:pPr>
    </w:p>
    <w:p w:rsidR="004572A7" w:rsidRPr="00A93722" w:rsidRDefault="004572A7" w:rsidP="004572A7">
      <w:pPr>
        <w:ind w:firstLine="708"/>
        <w:jc w:val="center"/>
        <w:rPr>
          <w:b/>
          <w:sz w:val="28"/>
          <w:szCs w:val="28"/>
        </w:rPr>
      </w:pPr>
      <w:r w:rsidRPr="00A93722">
        <w:rPr>
          <w:b/>
          <w:sz w:val="28"/>
          <w:szCs w:val="28"/>
        </w:rPr>
        <w:t>2.3. Результат предоставления муниципальной услуги</w:t>
      </w:r>
    </w:p>
    <w:p w:rsidR="004572A7" w:rsidRPr="00A93722" w:rsidRDefault="004572A7" w:rsidP="004572A7">
      <w:pPr>
        <w:ind w:firstLine="708"/>
        <w:jc w:val="both"/>
        <w:rPr>
          <w:sz w:val="28"/>
          <w:szCs w:val="28"/>
        </w:rPr>
      </w:pPr>
      <w:r w:rsidRPr="00A93722">
        <w:rPr>
          <w:sz w:val="28"/>
          <w:szCs w:val="28"/>
        </w:rPr>
        <w:t>2.3.1. Конечным результатом предоставления муниципальной услуги</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sz w:val="28"/>
          <w:szCs w:val="28"/>
        </w:rPr>
        <w:t>является</w:t>
      </w:r>
      <w:r w:rsidRPr="00A93722">
        <w:rPr>
          <w:rFonts w:eastAsiaTheme="minorHAnsi"/>
          <w:sz w:val="28"/>
          <w:szCs w:val="28"/>
          <w:lang w:eastAsia="en-US"/>
        </w:rPr>
        <w:t xml:space="preserve"> решение</w:t>
      </w:r>
      <w:r w:rsidRPr="00A93722">
        <w:rPr>
          <w:sz w:val="28"/>
          <w:szCs w:val="28"/>
        </w:rPr>
        <w:t>:</w:t>
      </w:r>
    </w:p>
    <w:p w:rsidR="004572A7" w:rsidRPr="00A93722" w:rsidRDefault="004572A7" w:rsidP="004572A7">
      <w:pPr>
        <w:autoSpaceDE w:val="0"/>
        <w:autoSpaceDN w:val="0"/>
        <w:adjustRightInd w:val="0"/>
        <w:jc w:val="both"/>
        <w:rPr>
          <w:rFonts w:eastAsiaTheme="minorHAnsi"/>
          <w:sz w:val="28"/>
          <w:szCs w:val="28"/>
          <w:lang w:eastAsia="en-US"/>
        </w:rPr>
      </w:pPr>
      <w:r w:rsidRPr="00A93722">
        <w:rPr>
          <w:rFonts w:eastAsiaTheme="minorHAnsi"/>
          <w:sz w:val="28"/>
          <w:szCs w:val="28"/>
          <w:lang w:eastAsia="en-US"/>
        </w:rPr>
        <w:t>- о присвоении объекту адресации адреса или его аннулировании в соответствии с требованиями к структуре адреса;</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 об отказе в присвоении объекту адресации адреса или аннулировании его адреса.</w:t>
      </w:r>
    </w:p>
    <w:p w:rsidR="004572A7" w:rsidRPr="00A93722" w:rsidRDefault="004572A7" w:rsidP="004572A7">
      <w:pPr>
        <w:jc w:val="both"/>
        <w:rPr>
          <w:b/>
          <w:i/>
          <w:sz w:val="28"/>
          <w:szCs w:val="28"/>
        </w:rPr>
      </w:pPr>
    </w:p>
    <w:p w:rsidR="004572A7" w:rsidRPr="00A93722" w:rsidRDefault="004572A7" w:rsidP="004572A7">
      <w:pPr>
        <w:ind w:firstLine="709"/>
        <w:jc w:val="center"/>
        <w:rPr>
          <w:b/>
          <w:sz w:val="28"/>
          <w:szCs w:val="28"/>
        </w:rPr>
      </w:pPr>
      <w:r w:rsidRPr="00A93722">
        <w:rPr>
          <w:b/>
          <w:sz w:val="28"/>
          <w:szCs w:val="28"/>
        </w:rPr>
        <w:t>2.4. Общий срок предоставления муниципальной услуги</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sz w:val="28"/>
          <w:szCs w:val="28"/>
        </w:rPr>
        <w:t>2.4.1. Общий срок предоставления муниципальной услуги</w:t>
      </w:r>
      <w:r w:rsidRPr="00A93722">
        <w:rPr>
          <w:rFonts w:eastAsiaTheme="minorHAnsi"/>
          <w:sz w:val="28"/>
          <w:szCs w:val="28"/>
          <w:lang w:eastAsia="en-US"/>
        </w:rPr>
        <w:t xml:space="preserve"> по присвоению объекту адресации адреса или аннулированию его адреса, а также решение об отказе в таком присвоении или аннулировании принимаются в срок не более чем 18 рабочих дней со дня поступления заявления. </w:t>
      </w:r>
      <w:bookmarkStart w:id="1" w:name="Par19"/>
      <w:bookmarkEnd w:id="1"/>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lastRenderedPageBreak/>
        <w:t xml:space="preserve">2.4.2. </w:t>
      </w:r>
      <w:proofErr w:type="gramStart"/>
      <w:r w:rsidRPr="00A93722">
        <w:rPr>
          <w:rFonts w:eastAsiaTheme="minorHAnsi"/>
          <w:sz w:val="28"/>
          <w:szCs w:val="28"/>
          <w:lang w:eastAsia="en-US"/>
        </w:rPr>
        <w:t>В случае представления заявления через многофункциональный центр срок, указанный в под</w:t>
      </w:r>
      <w:hyperlink w:anchor="Par18" w:history="1">
        <w:r w:rsidRPr="00A93722">
          <w:rPr>
            <w:rFonts w:eastAsiaTheme="minorHAnsi"/>
            <w:sz w:val="28"/>
            <w:szCs w:val="28"/>
            <w:lang w:eastAsia="en-US"/>
          </w:rPr>
          <w:t xml:space="preserve">пункте </w:t>
        </w:r>
      </w:hyperlink>
      <w:r w:rsidRPr="00A93722">
        <w:rPr>
          <w:rFonts w:eastAsiaTheme="minorHAnsi"/>
          <w:sz w:val="28"/>
          <w:szCs w:val="28"/>
          <w:lang w:eastAsia="en-US"/>
        </w:rPr>
        <w:t>2.4.1., исчисляется со дня передачи многофункциональным центром заявления и документов, указанных в под</w:t>
      </w:r>
      <w:hyperlink w:anchor="Par0" w:history="1">
        <w:r w:rsidRPr="00A93722">
          <w:rPr>
            <w:rFonts w:eastAsiaTheme="minorHAnsi"/>
            <w:sz w:val="28"/>
            <w:szCs w:val="28"/>
            <w:lang w:eastAsia="en-US"/>
          </w:rPr>
          <w:t xml:space="preserve">пункте </w:t>
        </w:r>
      </w:hyperlink>
      <w:r w:rsidRPr="00A93722">
        <w:rPr>
          <w:rFonts w:eastAsiaTheme="minorHAnsi"/>
          <w:sz w:val="28"/>
          <w:szCs w:val="28"/>
          <w:lang w:eastAsia="en-US"/>
        </w:rPr>
        <w:t>2.6.1. настоящего Регламента (при их наличии), в Администрацию К</w:t>
      </w:r>
      <w:r>
        <w:rPr>
          <w:rFonts w:eastAsiaTheme="minorHAnsi"/>
          <w:sz w:val="28"/>
          <w:szCs w:val="28"/>
          <w:lang w:eastAsia="en-US"/>
        </w:rPr>
        <w:t>раснокрымского</w:t>
      </w:r>
      <w:r w:rsidRPr="00A93722">
        <w:rPr>
          <w:rFonts w:eastAsiaTheme="minorHAnsi"/>
          <w:sz w:val="28"/>
          <w:szCs w:val="28"/>
          <w:lang w:eastAsia="en-US"/>
        </w:rPr>
        <w:t xml:space="preserve"> сельского поселения.</w:t>
      </w:r>
      <w:proofErr w:type="gramEnd"/>
    </w:p>
    <w:p w:rsidR="004572A7" w:rsidRPr="00A93722" w:rsidRDefault="004572A7" w:rsidP="004572A7">
      <w:pPr>
        <w:autoSpaceDE w:val="0"/>
        <w:autoSpaceDN w:val="0"/>
        <w:adjustRightInd w:val="0"/>
        <w:ind w:firstLine="540"/>
        <w:jc w:val="both"/>
        <w:rPr>
          <w:rFonts w:eastAsiaTheme="minorHAnsi"/>
          <w:sz w:val="28"/>
          <w:szCs w:val="28"/>
          <w:lang w:eastAsia="en-US"/>
        </w:rPr>
      </w:pPr>
    </w:p>
    <w:p w:rsidR="004572A7" w:rsidRPr="00A93722" w:rsidRDefault="004572A7" w:rsidP="004572A7">
      <w:pPr>
        <w:pStyle w:val="a6"/>
        <w:spacing w:after="0"/>
        <w:ind w:left="0" w:firstLine="709"/>
        <w:jc w:val="both"/>
        <w:rPr>
          <w:sz w:val="28"/>
          <w:szCs w:val="28"/>
        </w:rPr>
      </w:pPr>
    </w:p>
    <w:p w:rsidR="004572A7" w:rsidRPr="00A93722" w:rsidRDefault="004572A7" w:rsidP="004572A7">
      <w:pPr>
        <w:ind w:firstLine="708"/>
        <w:jc w:val="center"/>
        <w:rPr>
          <w:b/>
          <w:sz w:val="28"/>
          <w:szCs w:val="28"/>
        </w:rPr>
      </w:pPr>
      <w:r w:rsidRPr="00A93722">
        <w:rPr>
          <w:b/>
          <w:sz w:val="28"/>
          <w:szCs w:val="28"/>
        </w:rPr>
        <w:t>2.5. Правовые основания для предоставления муниципальной услуги</w:t>
      </w:r>
    </w:p>
    <w:p w:rsidR="004572A7" w:rsidRPr="00A93722" w:rsidRDefault="004572A7" w:rsidP="004572A7">
      <w:pPr>
        <w:ind w:firstLine="708"/>
        <w:jc w:val="center"/>
        <w:rPr>
          <w:b/>
          <w:i/>
          <w:sz w:val="28"/>
          <w:szCs w:val="28"/>
        </w:rPr>
      </w:pPr>
    </w:p>
    <w:p w:rsidR="004572A7" w:rsidRPr="00A93722" w:rsidRDefault="004572A7" w:rsidP="004572A7">
      <w:pPr>
        <w:jc w:val="both"/>
        <w:rPr>
          <w:sz w:val="28"/>
          <w:szCs w:val="28"/>
        </w:rPr>
      </w:pPr>
      <w:r w:rsidRPr="00A93722">
        <w:rPr>
          <w:sz w:val="28"/>
          <w:szCs w:val="28"/>
        </w:rPr>
        <w:t>1) Конституция Российской Федерации;</w:t>
      </w:r>
    </w:p>
    <w:p w:rsidR="004572A7" w:rsidRPr="00A93722" w:rsidRDefault="004572A7" w:rsidP="004572A7">
      <w:pPr>
        <w:jc w:val="both"/>
        <w:rPr>
          <w:sz w:val="28"/>
          <w:szCs w:val="28"/>
        </w:rPr>
      </w:pPr>
      <w:r w:rsidRPr="00A93722">
        <w:rPr>
          <w:sz w:val="28"/>
          <w:szCs w:val="28"/>
        </w:rPr>
        <w:t>2) Федеральный закон от 06 октября 2003 года №131-ФЗ «Об общих принципах организации местного самоуправления в Российской Федерации»;</w:t>
      </w:r>
    </w:p>
    <w:p w:rsidR="004572A7" w:rsidRPr="00A93722" w:rsidRDefault="004572A7" w:rsidP="004572A7">
      <w:pPr>
        <w:jc w:val="both"/>
        <w:rPr>
          <w:sz w:val="28"/>
          <w:szCs w:val="28"/>
        </w:rPr>
      </w:pPr>
      <w:r w:rsidRPr="00A93722">
        <w:rPr>
          <w:sz w:val="28"/>
          <w:szCs w:val="28"/>
        </w:rPr>
        <w:t>3) Федеральный закон от 02 мая 2006 года № 59-ФЗ «О порядке рассмотрения обращений граждан Российской Федерации»;</w:t>
      </w:r>
    </w:p>
    <w:p w:rsidR="004572A7" w:rsidRPr="00A93722" w:rsidRDefault="004572A7" w:rsidP="004572A7">
      <w:pPr>
        <w:jc w:val="both"/>
        <w:rPr>
          <w:sz w:val="28"/>
          <w:szCs w:val="28"/>
        </w:rPr>
      </w:pPr>
      <w:r w:rsidRPr="00A93722">
        <w:rPr>
          <w:sz w:val="28"/>
          <w:szCs w:val="28"/>
        </w:rPr>
        <w:t>4) Федеральный закон от 27 июля 2010 года № 210-ФЗ «Об организации предоставления государственных и муниципальных услуг»;</w:t>
      </w:r>
    </w:p>
    <w:p w:rsidR="004572A7" w:rsidRPr="00A93722" w:rsidRDefault="004572A7" w:rsidP="004572A7">
      <w:pPr>
        <w:jc w:val="both"/>
        <w:rPr>
          <w:sz w:val="28"/>
          <w:szCs w:val="28"/>
        </w:rPr>
      </w:pPr>
      <w:r w:rsidRPr="00A93722">
        <w:rPr>
          <w:sz w:val="28"/>
          <w:szCs w:val="28"/>
        </w:rPr>
        <w:t>5) Федеральный закон от 27 июля 2006 года № 152-ФЗ «О персональных данных»;</w:t>
      </w:r>
    </w:p>
    <w:p w:rsidR="004572A7" w:rsidRPr="00A93722" w:rsidRDefault="004572A7" w:rsidP="004572A7">
      <w:pPr>
        <w:jc w:val="both"/>
        <w:rPr>
          <w:sz w:val="28"/>
          <w:szCs w:val="28"/>
        </w:rPr>
      </w:pPr>
      <w:r w:rsidRPr="00A93722">
        <w:rPr>
          <w:sz w:val="28"/>
          <w:szCs w:val="28"/>
        </w:rPr>
        <w:t>6) Федеральный закон от 24.11.1995 №181-ФЗ «О социальной защите инвалидов  в Российской Федерации»;</w:t>
      </w:r>
    </w:p>
    <w:p w:rsidR="004572A7" w:rsidRPr="00A93722" w:rsidRDefault="004572A7" w:rsidP="004572A7">
      <w:pPr>
        <w:jc w:val="both"/>
        <w:rPr>
          <w:sz w:val="28"/>
          <w:szCs w:val="28"/>
        </w:rPr>
      </w:pPr>
      <w:r w:rsidRPr="00A93722">
        <w:rPr>
          <w:sz w:val="28"/>
          <w:szCs w:val="28"/>
        </w:rPr>
        <w:t xml:space="preserve">7) Постановление </w:t>
      </w:r>
      <w:r w:rsidRPr="005D1A67">
        <w:rPr>
          <w:sz w:val="28"/>
          <w:szCs w:val="28"/>
        </w:rPr>
        <w:t>Правительства РФ от</w:t>
      </w:r>
      <w:r w:rsidRPr="005D1A67">
        <w:rPr>
          <w:rFonts w:eastAsiaTheme="minorHAnsi"/>
          <w:sz w:val="28"/>
          <w:szCs w:val="28"/>
          <w:lang w:eastAsia="en-US"/>
        </w:rPr>
        <w:t xml:space="preserve"> 19 ноября 2014 г. N 1221 «Об</w:t>
      </w:r>
      <w:r w:rsidRPr="00A93722">
        <w:rPr>
          <w:rFonts w:eastAsiaTheme="minorHAnsi"/>
          <w:sz w:val="28"/>
          <w:szCs w:val="28"/>
          <w:lang w:eastAsia="en-US"/>
        </w:rPr>
        <w:t xml:space="preserve"> утверждении Правил присвоения, изменения и аннулирования адресов»</w:t>
      </w:r>
    </w:p>
    <w:p w:rsidR="004572A7" w:rsidRPr="00A93722" w:rsidRDefault="004572A7" w:rsidP="004572A7">
      <w:pPr>
        <w:jc w:val="both"/>
        <w:rPr>
          <w:sz w:val="28"/>
          <w:szCs w:val="28"/>
        </w:rPr>
      </w:pPr>
      <w:r w:rsidRPr="00A93722">
        <w:rPr>
          <w:sz w:val="28"/>
          <w:szCs w:val="28"/>
        </w:rPr>
        <w:t>7) Устав К</w:t>
      </w:r>
      <w:r>
        <w:rPr>
          <w:sz w:val="28"/>
          <w:szCs w:val="28"/>
        </w:rPr>
        <w:t>раснокрымского</w:t>
      </w:r>
      <w:r w:rsidRPr="00A93722">
        <w:rPr>
          <w:sz w:val="28"/>
          <w:szCs w:val="28"/>
        </w:rPr>
        <w:t xml:space="preserve"> сельского поселения;</w:t>
      </w:r>
    </w:p>
    <w:p w:rsidR="00126DBA" w:rsidRPr="00A93722" w:rsidRDefault="00126DBA" w:rsidP="004572A7">
      <w:pPr>
        <w:jc w:val="both"/>
        <w:rPr>
          <w:sz w:val="28"/>
          <w:szCs w:val="28"/>
        </w:rPr>
      </w:pPr>
    </w:p>
    <w:p w:rsidR="004572A7" w:rsidRPr="00A93722" w:rsidRDefault="004572A7" w:rsidP="004572A7">
      <w:pPr>
        <w:jc w:val="center"/>
        <w:rPr>
          <w:b/>
          <w:bCs/>
          <w:sz w:val="28"/>
          <w:szCs w:val="28"/>
        </w:rPr>
      </w:pPr>
      <w:r w:rsidRPr="00A93722">
        <w:rPr>
          <w:b/>
          <w:bCs/>
          <w:sz w:val="28"/>
          <w:szCs w:val="28"/>
        </w:rPr>
        <w:t xml:space="preserve">2.6. Перечень документов необходимых для получения </w:t>
      </w:r>
    </w:p>
    <w:p w:rsidR="004572A7" w:rsidRPr="00A93722" w:rsidRDefault="004572A7" w:rsidP="004572A7">
      <w:pPr>
        <w:jc w:val="center"/>
        <w:rPr>
          <w:b/>
          <w:bCs/>
          <w:sz w:val="28"/>
          <w:szCs w:val="28"/>
        </w:rPr>
      </w:pPr>
      <w:r w:rsidRPr="00A93722">
        <w:rPr>
          <w:b/>
          <w:bCs/>
          <w:sz w:val="28"/>
          <w:szCs w:val="28"/>
        </w:rPr>
        <w:t>Муниципальной услуги</w:t>
      </w:r>
    </w:p>
    <w:p w:rsidR="004572A7" w:rsidRPr="00A93722" w:rsidRDefault="004572A7" w:rsidP="004572A7">
      <w:pPr>
        <w:ind w:firstLine="720"/>
        <w:jc w:val="both"/>
        <w:rPr>
          <w:b/>
          <w:bCs/>
          <w:sz w:val="28"/>
          <w:szCs w:val="28"/>
        </w:rPr>
      </w:pPr>
    </w:p>
    <w:p w:rsidR="004572A7" w:rsidRPr="00A93722" w:rsidRDefault="004572A7" w:rsidP="004572A7">
      <w:pPr>
        <w:autoSpaceDE w:val="0"/>
        <w:autoSpaceDN w:val="0"/>
        <w:adjustRightInd w:val="0"/>
        <w:ind w:firstLine="851"/>
        <w:jc w:val="both"/>
        <w:rPr>
          <w:sz w:val="28"/>
          <w:szCs w:val="28"/>
        </w:rPr>
      </w:pPr>
      <w:r w:rsidRPr="00A93722">
        <w:rPr>
          <w:sz w:val="28"/>
          <w:szCs w:val="28"/>
        </w:rPr>
        <w:t xml:space="preserve">2.6.1. Для получения Муниципальной услуги необходимо предоставить: </w:t>
      </w:r>
    </w:p>
    <w:p w:rsidR="004572A7" w:rsidRPr="00A93722" w:rsidRDefault="004572A7" w:rsidP="004572A7">
      <w:pPr>
        <w:autoSpaceDE w:val="0"/>
        <w:autoSpaceDN w:val="0"/>
        <w:adjustRightInd w:val="0"/>
        <w:ind w:firstLine="851"/>
        <w:jc w:val="both"/>
        <w:rPr>
          <w:rFonts w:eastAsiaTheme="minorHAnsi"/>
          <w:sz w:val="28"/>
          <w:szCs w:val="28"/>
          <w:lang w:eastAsia="en-US"/>
        </w:rPr>
      </w:pPr>
      <w:r w:rsidRPr="00A93722">
        <w:rPr>
          <w:sz w:val="28"/>
          <w:szCs w:val="28"/>
        </w:rPr>
        <w:t xml:space="preserve">2.6.1.1. </w:t>
      </w:r>
      <w:bookmarkStart w:id="2" w:name="Par0"/>
      <w:bookmarkEnd w:id="2"/>
      <w:r w:rsidRPr="00A93722">
        <w:rPr>
          <w:sz w:val="28"/>
          <w:szCs w:val="28"/>
        </w:rPr>
        <w:t>з</w:t>
      </w:r>
      <w:r w:rsidRPr="00A93722">
        <w:rPr>
          <w:rFonts w:eastAsiaTheme="minorHAnsi"/>
          <w:sz w:val="28"/>
          <w:szCs w:val="28"/>
          <w:lang w:eastAsia="en-US"/>
        </w:rPr>
        <w:t xml:space="preserve">аявление форме, установленной Приказом Министерства Финансов Российской Федерации от 11 Декабря 2014 Г.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 xml:space="preserve">2.6.1.2. правоустанавливающие и (или) </w:t>
      </w:r>
      <w:proofErr w:type="spellStart"/>
      <w:r w:rsidRPr="00A93722">
        <w:rPr>
          <w:rFonts w:eastAsiaTheme="minorHAnsi"/>
          <w:sz w:val="28"/>
          <w:szCs w:val="28"/>
          <w:lang w:eastAsia="en-US"/>
        </w:rPr>
        <w:t>правоудостоверяющие</w:t>
      </w:r>
      <w:proofErr w:type="spellEnd"/>
      <w:r w:rsidRPr="00A93722">
        <w:rPr>
          <w:rFonts w:eastAsiaTheme="minorHAnsi"/>
          <w:sz w:val="28"/>
          <w:szCs w:val="28"/>
          <w:lang w:eastAsia="en-US"/>
        </w:rPr>
        <w:t xml:space="preserve"> документы на объект (объекты) адресации;</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2.6.1.3.кадастровые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2.6.1.4.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lastRenderedPageBreak/>
        <w:t>2.6.1.5.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2.6.1.6. кадастровый паспорт объекта адресации (в случае присвоения адреса объекту адресации, поставленному на кадастровый учет);</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2.6.1.7.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2.6.1.8.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2.6.1.9. кадастровая выписка об объекте недвижимости, который снят с учета (в случае аннулирования адреса объекта адресации при прекращении с</w:t>
      </w:r>
      <w:r w:rsidR="00084452">
        <w:rPr>
          <w:rFonts w:eastAsiaTheme="minorHAnsi"/>
          <w:sz w:val="28"/>
          <w:szCs w:val="28"/>
          <w:lang w:eastAsia="en-US"/>
        </w:rPr>
        <w:t>уществования объекта адресации).</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 xml:space="preserve">2.6.2. </w:t>
      </w:r>
      <w:proofErr w:type="gramStart"/>
      <w:r w:rsidRPr="00A93722">
        <w:rPr>
          <w:rFonts w:eastAsiaTheme="minorHAnsi"/>
          <w:sz w:val="28"/>
          <w:szCs w:val="28"/>
          <w:lang w:eastAsia="en-US"/>
        </w:rPr>
        <w:t>Администрация К</w:t>
      </w:r>
      <w:r>
        <w:rPr>
          <w:rFonts w:eastAsiaTheme="minorHAnsi"/>
          <w:sz w:val="28"/>
          <w:szCs w:val="28"/>
          <w:lang w:eastAsia="en-US"/>
        </w:rPr>
        <w:t>раснокрымского</w:t>
      </w:r>
      <w:r w:rsidRPr="00A93722">
        <w:rPr>
          <w:rFonts w:eastAsiaTheme="minorHAnsi"/>
          <w:sz w:val="28"/>
          <w:szCs w:val="28"/>
          <w:lang w:eastAsia="en-US"/>
        </w:rPr>
        <w:t xml:space="preserve"> сельского поселения запрашивает документы, указанные в под</w:t>
      </w:r>
      <w:hyperlink w:anchor="Par0" w:history="1">
        <w:r w:rsidRPr="00A93722">
          <w:rPr>
            <w:rFonts w:eastAsiaTheme="minorHAnsi"/>
            <w:sz w:val="28"/>
            <w:szCs w:val="28"/>
            <w:lang w:eastAsia="en-US"/>
          </w:rPr>
          <w:t xml:space="preserve">пунктах </w:t>
        </w:r>
      </w:hyperlink>
      <w:r w:rsidRPr="00A93722">
        <w:rPr>
          <w:rFonts w:eastAsiaTheme="minorHAnsi"/>
          <w:sz w:val="28"/>
          <w:szCs w:val="28"/>
          <w:lang w:eastAsia="en-US"/>
        </w:rPr>
        <w:t>2.6.1.2.-2.6.1.</w:t>
      </w:r>
      <w:r w:rsidR="00084452">
        <w:rPr>
          <w:rFonts w:eastAsiaTheme="minorHAnsi"/>
          <w:sz w:val="28"/>
          <w:szCs w:val="28"/>
          <w:lang w:eastAsia="en-US"/>
        </w:rPr>
        <w:t>9</w:t>
      </w:r>
      <w:r w:rsidRPr="00A93722">
        <w:rPr>
          <w:rFonts w:eastAsiaTheme="minorHAnsi"/>
          <w:sz w:val="28"/>
          <w:szCs w:val="28"/>
          <w:lang w:eastAsia="en-US"/>
        </w:rPr>
        <w:t>,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roofErr w:type="gramEnd"/>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 xml:space="preserve">2.6.3.Заявители (представители заявителя) при подаче заявления вправе приложить к нему документы, указанные </w:t>
      </w:r>
      <w:proofErr w:type="gramStart"/>
      <w:r w:rsidRPr="00A93722">
        <w:rPr>
          <w:rFonts w:eastAsiaTheme="minorHAnsi"/>
          <w:sz w:val="28"/>
          <w:szCs w:val="28"/>
          <w:lang w:eastAsia="en-US"/>
        </w:rPr>
        <w:t>под</w:t>
      </w:r>
      <w:proofErr w:type="gramEnd"/>
      <w:r w:rsidRPr="00A93722">
        <w:fldChar w:fldCharType="begin"/>
      </w:r>
      <w:r w:rsidRPr="00A93722">
        <w:instrText xml:space="preserve"> HYPERLINK \l "Par0" </w:instrText>
      </w:r>
      <w:r w:rsidRPr="00A93722">
        <w:fldChar w:fldCharType="separate"/>
      </w:r>
      <w:proofErr w:type="gramStart"/>
      <w:r w:rsidRPr="00A93722">
        <w:rPr>
          <w:rFonts w:eastAsiaTheme="minorHAnsi"/>
          <w:sz w:val="28"/>
          <w:szCs w:val="28"/>
          <w:lang w:eastAsia="en-US"/>
        </w:rPr>
        <w:t>пунктах</w:t>
      </w:r>
      <w:proofErr w:type="gramEnd"/>
      <w:r w:rsidRPr="00A93722">
        <w:rPr>
          <w:rFonts w:eastAsiaTheme="minorHAnsi"/>
          <w:sz w:val="28"/>
          <w:szCs w:val="28"/>
          <w:lang w:eastAsia="en-US"/>
        </w:rPr>
        <w:t xml:space="preserve"> </w:t>
      </w:r>
      <w:r w:rsidRPr="00A93722">
        <w:rPr>
          <w:rFonts w:eastAsiaTheme="minorHAnsi"/>
          <w:sz w:val="28"/>
          <w:szCs w:val="28"/>
          <w:lang w:eastAsia="en-US"/>
        </w:rPr>
        <w:fldChar w:fldCharType="end"/>
      </w:r>
      <w:r w:rsidRPr="00A93722">
        <w:rPr>
          <w:rFonts w:eastAsiaTheme="minorHAnsi"/>
          <w:sz w:val="28"/>
          <w:szCs w:val="28"/>
          <w:lang w:eastAsia="en-US"/>
        </w:rPr>
        <w:t>2.6.1.2.-2.6.1.</w:t>
      </w:r>
      <w:r w:rsidR="00084452">
        <w:rPr>
          <w:rFonts w:eastAsiaTheme="minorHAnsi"/>
          <w:sz w:val="28"/>
          <w:szCs w:val="28"/>
          <w:lang w:eastAsia="en-US"/>
        </w:rPr>
        <w:t>9</w:t>
      </w:r>
      <w:r w:rsidRPr="00A93722">
        <w:rPr>
          <w:rFonts w:eastAsiaTheme="minorHAnsi"/>
          <w:sz w:val="28"/>
          <w:szCs w:val="28"/>
          <w:lang w:eastAsia="en-US"/>
        </w:rPr>
        <w:t>,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4572A7" w:rsidRPr="00A93722" w:rsidRDefault="004572A7" w:rsidP="004572A7">
      <w:pPr>
        <w:autoSpaceDE w:val="0"/>
        <w:autoSpaceDN w:val="0"/>
        <w:adjustRightInd w:val="0"/>
        <w:ind w:firstLine="540"/>
        <w:jc w:val="both"/>
        <w:rPr>
          <w:rFonts w:eastAsiaTheme="minorHAnsi"/>
          <w:sz w:val="28"/>
          <w:szCs w:val="28"/>
          <w:lang w:eastAsia="en-US"/>
        </w:rPr>
      </w:pPr>
      <w:proofErr w:type="gramStart"/>
      <w:r w:rsidRPr="00A93722">
        <w:rPr>
          <w:rFonts w:eastAsiaTheme="minorHAnsi"/>
          <w:sz w:val="28"/>
          <w:szCs w:val="28"/>
          <w:lang w:eastAsia="en-US"/>
        </w:rPr>
        <w:t>2.6.4.Документы, указанные в под</w:t>
      </w:r>
      <w:hyperlink w:anchor="Par0" w:history="1">
        <w:r w:rsidRPr="00A93722">
          <w:rPr>
            <w:rFonts w:eastAsiaTheme="minorHAnsi"/>
            <w:sz w:val="28"/>
            <w:szCs w:val="28"/>
            <w:lang w:eastAsia="en-US"/>
          </w:rPr>
          <w:t xml:space="preserve">пункте </w:t>
        </w:r>
      </w:hyperlink>
      <w:r w:rsidRPr="00A93722">
        <w:rPr>
          <w:rFonts w:eastAsiaTheme="minorHAnsi"/>
          <w:sz w:val="28"/>
          <w:szCs w:val="28"/>
          <w:lang w:eastAsia="en-US"/>
        </w:rPr>
        <w:t>2.6.1.,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roofErr w:type="gramEnd"/>
    </w:p>
    <w:p w:rsidR="004572A7" w:rsidRPr="00A93722" w:rsidRDefault="004572A7" w:rsidP="004572A7">
      <w:pPr>
        <w:ind w:firstLine="708"/>
        <w:jc w:val="center"/>
        <w:rPr>
          <w:b/>
          <w:sz w:val="28"/>
          <w:szCs w:val="28"/>
        </w:rPr>
      </w:pPr>
      <w:bookmarkStart w:id="3" w:name="Par18"/>
      <w:bookmarkEnd w:id="3"/>
    </w:p>
    <w:p w:rsidR="004572A7" w:rsidRPr="00A93722" w:rsidRDefault="004572A7" w:rsidP="004572A7">
      <w:pPr>
        <w:ind w:firstLine="708"/>
        <w:jc w:val="center"/>
        <w:rPr>
          <w:b/>
          <w:sz w:val="28"/>
          <w:szCs w:val="28"/>
        </w:rPr>
      </w:pPr>
      <w:r w:rsidRPr="00A93722">
        <w:rPr>
          <w:b/>
          <w:sz w:val="28"/>
          <w:szCs w:val="28"/>
        </w:rPr>
        <w:t>2.7. Основания для отказа в приеме</w:t>
      </w:r>
    </w:p>
    <w:p w:rsidR="004572A7" w:rsidRPr="00A93722" w:rsidRDefault="004572A7" w:rsidP="004572A7">
      <w:pPr>
        <w:jc w:val="center"/>
        <w:rPr>
          <w:b/>
          <w:sz w:val="28"/>
          <w:szCs w:val="28"/>
        </w:rPr>
      </w:pPr>
      <w:r w:rsidRPr="00A93722">
        <w:rPr>
          <w:b/>
          <w:sz w:val="28"/>
          <w:szCs w:val="28"/>
        </w:rPr>
        <w:t>документов, необходимых для предоставления муниципальной услуги</w:t>
      </w:r>
    </w:p>
    <w:p w:rsidR="004572A7" w:rsidRPr="00A93722" w:rsidRDefault="004572A7" w:rsidP="004572A7">
      <w:pPr>
        <w:jc w:val="center"/>
        <w:rPr>
          <w:b/>
          <w:sz w:val="28"/>
          <w:szCs w:val="28"/>
        </w:rPr>
      </w:pPr>
    </w:p>
    <w:p w:rsidR="004572A7" w:rsidRPr="00A93722" w:rsidRDefault="004572A7" w:rsidP="004572A7">
      <w:pPr>
        <w:ind w:firstLine="708"/>
        <w:jc w:val="both"/>
        <w:rPr>
          <w:sz w:val="28"/>
          <w:szCs w:val="28"/>
        </w:rPr>
      </w:pPr>
      <w:r w:rsidRPr="00A93722">
        <w:rPr>
          <w:sz w:val="28"/>
          <w:szCs w:val="28"/>
        </w:rPr>
        <w:t>2.7.1. Обращение лица, не относящегося к категории заявителей (представителей заявителя);</w:t>
      </w:r>
    </w:p>
    <w:p w:rsidR="004572A7" w:rsidRPr="00A93722" w:rsidRDefault="004572A7" w:rsidP="004572A7">
      <w:pPr>
        <w:ind w:firstLine="708"/>
        <w:rPr>
          <w:sz w:val="28"/>
          <w:szCs w:val="28"/>
        </w:rPr>
      </w:pPr>
      <w:r w:rsidRPr="00A93722">
        <w:rPr>
          <w:sz w:val="28"/>
          <w:szCs w:val="28"/>
        </w:rPr>
        <w:t>2.7.2. предоставление заявления ненадлежащей формы.</w:t>
      </w:r>
    </w:p>
    <w:p w:rsidR="004572A7" w:rsidRPr="00A93722" w:rsidRDefault="004572A7" w:rsidP="004572A7">
      <w:pPr>
        <w:jc w:val="center"/>
        <w:rPr>
          <w:b/>
          <w:sz w:val="28"/>
          <w:szCs w:val="28"/>
        </w:rPr>
      </w:pPr>
    </w:p>
    <w:p w:rsidR="004572A7" w:rsidRPr="00A93722" w:rsidRDefault="004572A7" w:rsidP="004572A7">
      <w:pPr>
        <w:jc w:val="center"/>
        <w:rPr>
          <w:b/>
          <w:sz w:val="28"/>
          <w:szCs w:val="28"/>
        </w:rPr>
      </w:pPr>
      <w:r w:rsidRPr="00A93722">
        <w:rPr>
          <w:b/>
          <w:sz w:val="28"/>
          <w:szCs w:val="28"/>
        </w:rPr>
        <w:t>2.8. Основания для отказа в предоставлении муниципальной услуги</w:t>
      </w:r>
    </w:p>
    <w:p w:rsidR="004572A7" w:rsidRPr="00A93722" w:rsidRDefault="004572A7" w:rsidP="004572A7">
      <w:pPr>
        <w:ind w:firstLine="709"/>
        <w:jc w:val="both"/>
        <w:rPr>
          <w:szCs w:val="28"/>
        </w:rPr>
      </w:pPr>
    </w:p>
    <w:p w:rsidR="004572A7" w:rsidRPr="00A93722" w:rsidRDefault="004572A7" w:rsidP="004572A7">
      <w:pPr>
        <w:ind w:firstLine="709"/>
        <w:jc w:val="both"/>
        <w:rPr>
          <w:sz w:val="28"/>
          <w:szCs w:val="28"/>
        </w:rPr>
      </w:pPr>
      <w:r w:rsidRPr="00A93722">
        <w:rPr>
          <w:sz w:val="28"/>
          <w:szCs w:val="28"/>
        </w:rPr>
        <w:t xml:space="preserve"> В предоставлении муниципальной услуги может быть отказано на следующих основаниях:</w:t>
      </w:r>
    </w:p>
    <w:p w:rsidR="004572A7" w:rsidRPr="00A93722" w:rsidRDefault="004572A7" w:rsidP="004572A7">
      <w:pPr>
        <w:ind w:firstLine="709"/>
        <w:jc w:val="both"/>
        <w:rPr>
          <w:sz w:val="28"/>
          <w:szCs w:val="28"/>
        </w:rPr>
      </w:pPr>
      <w:r w:rsidRPr="00A93722">
        <w:rPr>
          <w:sz w:val="28"/>
          <w:szCs w:val="28"/>
        </w:rPr>
        <w:lastRenderedPageBreak/>
        <w:t>2.8.1. отказа заявителя от получения муниципальной услуги;</w:t>
      </w:r>
    </w:p>
    <w:p w:rsidR="004572A7" w:rsidRPr="00A93722" w:rsidRDefault="004572A7" w:rsidP="004572A7">
      <w:pPr>
        <w:autoSpaceDE w:val="0"/>
        <w:autoSpaceDN w:val="0"/>
        <w:adjustRightInd w:val="0"/>
        <w:ind w:firstLine="708"/>
        <w:jc w:val="both"/>
        <w:rPr>
          <w:rFonts w:eastAsiaTheme="minorHAnsi"/>
          <w:b/>
          <w:bCs/>
          <w:sz w:val="28"/>
          <w:szCs w:val="28"/>
          <w:lang w:eastAsia="en-US"/>
        </w:rPr>
      </w:pPr>
      <w:r w:rsidRPr="00A93722">
        <w:rPr>
          <w:sz w:val="28"/>
          <w:szCs w:val="28"/>
        </w:rPr>
        <w:t>2.8.2. выяснения обстоятельств о предоставлении заявителем ложных сведений.</w:t>
      </w:r>
      <w:r w:rsidRPr="00A93722">
        <w:rPr>
          <w:rFonts w:eastAsiaTheme="minorHAnsi"/>
          <w:b/>
          <w:bCs/>
          <w:sz w:val="28"/>
          <w:szCs w:val="28"/>
          <w:lang w:eastAsia="en-US"/>
        </w:rPr>
        <w:t xml:space="preserve"> </w:t>
      </w:r>
    </w:p>
    <w:p w:rsidR="004572A7" w:rsidRPr="00A93722" w:rsidRDefault="004572A7" w:rsidP="004572A7">
      <w:pPr>
        <w:autoSpaceDE w:val="0"/>
        <w:autoSpaceDN w:val="0"/>
        <w:adjustRightInd w:val="0"/>
        <w:ind w:firstLine="540"/>
        <w:jc w:val="both"/>
        <w:rPr>
          <w:rFonts w:eastAsiaTheme="minorHAnsi"/>
          <w:bCs/>
          <w:sz w:val="28"/>
          <w:szCs w:val="28"/>
          <w:lang w:eastAsia="en-US"/>
        </w:rPr>
      </w:pPr>
      <w:r w:rsidRPr="00A93722">
        <w:rPr>
          <w:rFonts w:eastAsiaTheme="minorHAnsi"/>
          <w:bCs/>
          <w:sz w:val="28"/>
          <w:szCs w:val="28"/>
          <w:lang w:eastAsia="en-US"/>
        </w:rPr>
        <w:t xml:space="preserve">2.8.3. ответ на межведомственный запрос свидетельствует об отсутствии документа и (или) информации, </w:t>
      </w:r>
      <w:proofErr w:type="gramStart"/>
      <w:r w:rsidRPr="00A93722">
        <w:rPr>
          <w:rFonts w:eastAsiaTheme="minorHAnsi"/>
          <w:bCs/>
          <w:sz w:val="28"/>
          <w:szCs w:val="28"/>
          <w:lang w:eastAsia="en-US"/>
        </w:rPr>
        <w:t>необходимых</w:t>
      </w:r>
      <w:proofErr w:type="gramEnd"/>
      <w:r w:rsidRPr="00A93722">
        <w:rPr>
          <w:rFonts w:eastAsiaTheme="minorHAnsi"/>
          <w:bCs/>
          <w:sz w:val="28"/>
          <w:szCs w:val="28"/>
          <w:lang w:eastAsia="en-US"/>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572A7" w:rsidRPr="00A93722" w:rsidRDefault="004572A7" w:rsidP="004572A7">
      <w:pPr>
        <w:autoSpaceDE w:val="0"/>
        <w:autoSpaceDN w:val="0"/>
        <w:adjustRightInd w:val="0"/>
        <w:ind w:firstLine="540"/>
        <w:jc w:val="both"/>
        <w:rPr>
          <w:rFonts w:eastAsiaTheme="minorHAnsi"/>
          <w:bCs/>
          <w:sz w:val="28"/>
          <w:szCs w:val="28"/>
          <w:lang w:eastAsia="en-US"/>
        </w:rPr>
      </w:pPr>
      <w:r w:rsidRPr="00A93722">
        <w:rPr>
          <w:rFonts w:eastAsiaTheme="minorHAnsi"/>
          <w:bCs/>
          <w:sz w:val="28"/>
          <w:szCs w:val="28"/>
          <w:lang w:eastAsia="en-US"/>
        </w:rPr>
        <w:t>2.8.4.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572A7" w:rsidRPr="00A93722" w:rsidRDefault="004572A7" w:rsidP="004572A7">
      <w:pPr>
        <w:autoSpaceDE w:val="0"/>
        <w:autoSpaceDN w:val="0"/>
        <w:adjustRightInd w:val="0"/>
        <w:ind w:firstLine="540"/>
        <w:jc w:val="both"/>
        <w:rPr>
          <w:rFonts w:eastAsiaTheme="minorHAnsi"/>
          <w:bCs/>
          <w:sz w:val="28"/>
          <w:szCs w:val="28"/>
          <w:lang w:eastAsia="en-US"/>
        </w:rPr>
      </w:pPr>
      <w:r w:rsidRPr="00A93722">
        <w:rPr>
          <w:rFonts w:eastAsiaTheme="minorHAnsi"/>
          <w:bCs/>
          <w:sz w:val="28"/>
          <w:szCs w:val="28"/>
          <w:lang w:eastAsia="en-US"/>
        </w:rPr>
        <w:t>2.8.5. отсутствуют случаи и условия для присвоения объекту адресации адреса или аннулирования его адреса.</w:t>
      </w:r>
    </w:p>
    <w:p w:rsidR="004572A7" w:rsidRPr="00A93722" w:rsidRDefault="004572A7" w:rsidP="004572A7">
      <w:pPr>
        <w:ind w:firstLine="709"/>
        <w:jc w:val="both"/>
        <w:rPr>
          <w:sz w:val="28"/>
          <w:szCs w:val="28"/>
        </w:rPr>
      </w:pPr>
    </w:p>
    <w:p w:rsidR="004572A7" w:rsidRPr="00A93722" w:rsidRDefault="004572A7" w:rsidP="004572A7">
      <w:pPr>
        <w:rPr>
          <w:sz w:val="28"/>
          <w:szCs w:val="28"/>
        </w:rPr>
      </w:pPr>
    </w:p>
    <w:p w:rsidR="004572A7" w:rsidRPr="00A93722" w:rsidRDefault="004572A7" w:rsidP="004572A7">
      <w:pPr>
        <w:pStyle w:val="a3"/>
        <w:spacing w:before="0" w:beforeAutospacing="0" w:after="0" w:afterAutospacing="0"/>
        <w:jc w:val="center"/>
        <w:rPr>
          <w:b/>
          <w:sz w:val="28"/>
          <w:szCs w:val="28"/>
        </w:rPr>
      </w:pPr>
      <w:r w:rsidRPr="00A93722">
        <w:rPr>
          <w:b/>
          <w:sz w:val="28"/>
          <w:szCs w:val="28"/>
        </w:rPr>
        <w:t>2.9. Размер платы за предоставление муниципальной услуги</w:t>
      </w:r>
    </w:p>
    <w:p w:rsidR="004572A7" w:rsidRPr="00A93722" w:rsidRDefault="004572A7" w:rsidP="004572A7">
      <w:pPr>
        <w:pStyle w:val="a3"/>
        <w:spacing w:before="0" w:beforeAutospacing="0" w:after="0" w:afterAutospacing="0"/>
        <w:jc w:val="center"/>
        <w:rPr>
          <w:sz w:val="28"/>
          <w:szCs w:val="28"/>
        </w:rPr>
      </w:pPr>
    </w:p>
    <w:p w:rsidR="004572A7" w:rsidRPr="00A93722" w:rsidRDefault="004572A7" w:rsidP="004572A7">
      <w:pPr>
        <w:pStyle w:val="a3"/>
        <w:spacing w:before="0" w:beforeAutospacing="0" w:after="0" w:afterAutospacing="0"/>
        <w:ind w:firstLine="708"/>
        <w:jc w:val="both"/>
        <w:rPr>
          <w:sz w:val="28"/>
          <w:szCs w:val="28"/>
        </w:rPr>
      </w:pPr>
      <w:r w:rsidRPr="00A93722">
        <w:rPr>
          <w:sz w:val="28"/>
          <w:szCs w:val="28"/>
        </w:rPr>
        <w:t>2.9.1.Муниципальная услуга предоставляется бесплатно.</w:t>
      </w:r>
    </w:p>
    <w:p w:rsidR="004572A7" w:rsidRPr="00A93722" w:rsidRDefault="004572A7" w:rsidP="004572A7">
      <w:pPr>
        <w:pStyle w:val="a3"/>
        <w:spacing w:before="0" w:beforeAutospacing="0" w:after="0" w:afterAutospacing="0"/>
        <w:jc w:val="center"/>
        <w:rPr>
          <w:b/>
          <w:sz w:val="28"/>
          <w:szCs w:val="28"/>
        </w:rPr>
      </w:pPr>
    </w:p>
    <w:p w:rsidR="004572A7" w:rsidRPr="00A93722" w:rsidRDefault="004572A7" w:rsidP="004572A7">
      <w:pPr>
        <w:pStyle w:val="a3"/>
        <w:spacing w:before="0" w:beforeAutospacing="0" w:after="0" w:afterAutospacing="0"/>
        <w:jc w:val="center"/>
        <w:rPr>
          <w:b/>
          <w:sz w:val="28"/>
          <w:szCs w:val="28"/>
        </w:rPr>
      </w:pPr>
      <w:r w:rsidRPr="00A93722">
        <w:rPr>
          <w:b/>
          <w:sz w:val="28"/>
          <w:szCs w:val="28"/>
        </w:rPr>
        <w:t>2.10. Максимальный срок ожидания в очереди</w:t>
      </w:r>
    </w:p>
    <w:p w:rsidR="004572A7" w:rsidRPr="00A93722" w:rsidRDefault="004572A7" w:rsidP="004572A7">
      <w:pPr>
        <w:pStyle w:val="a3"/>
        <w:spacing w:before="0" w:beforeAutospacing="0" w:after="0" w:afterAutospacing="0"/>
        <w:jc w:val="center"/>
        <w:rPr>
          <w:b/>
          <w:sz w:val="28"/>
          <w:szCs w:val="28"/>
        </w:rPr>
      </w:pPr>
    </w:p>
    <w:p w:rsidR="004572A7" w:rsidRPr="00A93722" w:rsidRDefault="004572A7" w:rsidP="004572A7">
      <w:pPr>
        <w:pStyle w:val="a3"/>
        <w:spacing w:before="0" w:beforeAutospacing="0" w:after="0" w:afterAutospacing="0"/>
        <w:ind w:firstLine="708"/>
        <w:jc w:val="both"/>
        <w:rPr>
          <w:sz w:val="28"/>
          <w:szCs w:val="28"/>
        </w:rPr>
      </w:pPr>
      <w:r w:rsidRPr="00A93722">
        <w:rPr>
          <w:sz w:val="28"/>
          <w:szCs w:val="28"/>
        </w:rPr>
        <w:t>2.10.1. Максимальный срок ожидания в очереди при подаче заявления о предоставлении муниципальной услуги (получении результата предоставления муниципальной услуги) – 30 минут.</w:t>
      </w:r>
    </w:p>
    <w:p w:rsidR="004572A7" w:rsidRPr="00A93722" w:rsidRDefault="004572A7" w:rsidP="004572A7">
      <w:pPr>
        <w:jc w:val="center"/>
        <w:rPr>
          <w:sz w:val="28"/>
          <w:szCs w:val="28"/>
        </w:rPr>
      </w:pPr>
    </w:p>
    <w:p w:rsidR="004572A7" w:rsidRPr="00A93722" w:rsidRDefault="004572A7" w:rsidP="004572A7">
      <w:pPr>
        <w:rPr>
          <w:sz w:val="28"/>
          <w:szCs w:val="28"/>
        </w:rPr>
      </w:pPr>
    </w:p>
    <w:p w:rsidR="004572A7" w:rsidRPr="00A93722" w:rsidRDefault="004572A7" w:rsidP="004572A7">
      <w:pPr>
        <w:ind w:firstLine="708"/>
        <w:jc w:val="center"/>
        <w:rPr>
          <w:b/>
          <w:sz w:val="28"/>
          <w:szCs w:val="28"/>
        </w:rPr>
      </w:pPr>
      <w:r w:rsidRPr="00A93722">
        <w:rPr>
          <w:b/>
          <w:sz w:val="28"/>
          <w:szCs w:val="28"/>
        </w:rPr>
        <w:t>2.11. Срок регистрации заявления заявителя о предоставлении</w:t>
      </w:r>
    </w:p>
    <w:p w:rsidR="004572A7" w:rsidRPr="00A93722" w:rsidRDefault="004572A7" w:rsidP="004572A7">
      <w:pPr>
        <w:jc w:val="center"/>
        <w:rPr>
          <w:b/>
          <w:sz w:val="28"/>
          <w:szCs w:val="28"/>
        </w:rPr>
      </w:pPr>
      <w:r w:rsidRPr="00A93722">
        <w:rPr>
          <w:b/>
          <w:sz w:val="28"/>
          <w:szCs w:val="28"/>
        </w:rPr>
        <w:t>муниципальной услуги</w:t>
      </w:r>
    </w:p>
    <w:p w:rsidR="004572A7" w:rsidRPr="00A93722" w:rsidRDefault="004572A7" w:rsidP="004572A7">
      <w:pPr>
        <w:jc w:val="center"/>
        <w:rPr>
          <w:b/>
          <w:sz w:val="28"/>
          <w:szCs w:val="28"/>
        </w:rPr>
      </w:pPr>
    </w:p>
    <w:p w:rsidR="004572A7" w:rsidRPr="00A93722" w:rsidRDefault="004572A7" w:rsidP="004572A7">
      <w:pPr>
        <w:ind w:firstLine="708"/>
        <w:jc w:val="both"/>
        <w:rPr>
          <w:sz w:val="28"/>
          <w:szCs w:val="28"/>
        </w:rPr>
      </w:pPr>
      <w:r w:rsidRPr="00A93722">
        <w:rPr>
          <w:sz w:val="28"/>
          <w:szCs w:val="28"/>
        </w:rPr>
        <w:t>2.11.1. Заявление и приложенные к нему документы регистрируются в журналах входящей корреспонденции в день поступления в Администрацию Кр</w:t>
      </w:r>
      <w:r>
        <w:rPr>
          <w:sz w:val="28"/>
          <w:szCs w:val="28"/>
        </w:rPr>
        <w:t>аснокрымского</w:t>
      </w:r>
      <w:r w:rsidRPr="00A93722">
        <w:rPr>
          <w:sz w:val="28"/>
          <w:szCs w:val="28"/>
        </w:rPr>
        <w:t xml:space="preserve"> сельского поселения  и в</w:t>
      </w:r>
      <w:r w:rsidRPr="00A93722">
        <w:rPr>
          <w:i/>
          <w:sz w:val="28"/>
          <w:szCs w:val="28"/>
        </w:rPr>
        <w:t xml:space="preserve"> </w:t>
      </w:r>
      <w:r w:rsidRPr="00A93722">
        <w:rPr>
          <w:sz w:val="28"/>
          <w:szCs w:val="28"/>
        </w:rPr>
        <w:t xml:space="preserve">течение одного дня с момента регистрации заявления передаются специалисту на рассмотрение. </w:t>
      </w:r>
    </w:p>
    <w:p w:rsidR="004572A7" w:rsidRPr="00A93722" w:rsidRDefault="004572A7" w:rsidP="004572A7">
      <w:pPr>
        <w:ind w:firstLine="708"/>
        <w:rPr>
          <w:sz w:val="28"/>
          <w:szCs w:val="28"/>
        </w:rPr>
      </w:pPr>
    </w:p>
    <w:p w:rsidR="004572A7" w:rsidRPr="00A93722" w:rsidRDefault="004572A7" w:rsidP="004572A7">
      <w:pPr>
        <w:rPr>
          <w:sz w:val="28"/>
          <w:szCs w:val="28"/>
        </w:rPr>
      </w:pPr>
    </w:p>
    <w:p w:rsidR="004572A7" w:rsidRPr="00A93722" w:rsidRDefault="004572A7" w:rsidP="004572A7">
      <w:pPr>
        <w:jc w:val="center"/>
        <w:rPr>
          <w:b/>
          <w:sz w:val="28"/>
          <w:szCs w:val="28"/>
        </w:rPr>
      </w:pPr>
      <w:r w:rsidRPr="00A93722">
        <w:rPr>
          <w:b/>
          <w:sz w:val="28"/>
          <w:szCs w:val="28"/>
        </w:rPr>
        <w:t xml:space="preserve">2.12. Требования к помещениям, в которых предоставляются </w:t>
      </w:r>
      <w:r w:rsidRPr="00A93722">
        <w:rPr>
          <w:b/>
          <w:bCs/>
          <w:sz w:val="28"/>
          <w:szCs w:val="28"/>
        </w:rPr>
        <w:t xml:space="preserve">муниципальные </w:t>
      </w:r>
      <w:r w:rsidRPr="00A93722">
        <w:rPr>
          <w:b/>
          <w:sz w:val="28"/>
          <w:szCs w:val="28"/>
        </w:rPr>
        <w:t>услуги</w:t>
      </w:r>
    </w:p>
    <w:p w:rsidR="004572A7" w:rsidRPr="00A93722" w:rsidRDefault="004572A7" w:rsidP="004572A7">
      <w:pPr>
        <w:jc w:val="both"/>
        <w:rPr>
          <w:i/>
          <w:sz w:val="28"/>
          <w:szCs w:val="28"/>
        </w:rPr>
      </w:pPr>
    </w:p>
    <w:p w:rsidR="004572A7" w:rsidRPr="00A93722" w:rsidRDefault="004572A7" w:rsidP="004572A7">
      <w:pPr>
        <w:pStyle w:val="ConsPlusNormal"/>
        <w:widowControl/>
        <w:ind w:firstLine="709"/>
        <w:jc w:val="both"/>
        <w:rPr>
          <w:rFonts w:ascii="Times New Roman" w:hAnsi="Times New Roman" w:cs="Times New Roman"/>
          <w:sz w:val="28"/>
          <w:szCs w:val="28"/>
        </w:rPr>
      </w:pPr>
      <w:r w:rsidRPr="00A93722">
        <w:rPr>
          <w:rFonts w:ascii="Times New Roman" w:hAnsi="Times New Roman" w:cs="Times New Roman"/>
          <w:sz w:val="28"/>
          <w:szCs w:val="28"/>
        </w:rPr>
        <w:t>2.12.1. Рабочие места специалистов, оказывающих муниципальную услугу, оборудуются оргтехникой, позволяющей организовать исполнение муниципальной услуги в полном объеме.</w:t>
      </w:r>
    </w:p>
    <w:p w:rsidR="004572A7" w:rsidRPr="00A93722" w:rsidRDefault="004572A7" w:rsidP="004572A7">
      <w:pPr>
        <w:pStyle w:val="ConsPlusNormal"/>
        <w:widowControl/>
        <w:ind w:firstLine="709"/>
        <w:jc w:val="both"/>
        <w:rPr>
          <w:rFonts w:ascii="Times New Roman" w:hAnsi="Times New Roman" w:cs="Times New Roman"/>
          <w:sz w:val="28"/>
          <w:szCs w:val="28"/>
        </w:rPr>
      </w:pPr>
      <w:r w:rsidRPr="00A93722">
        <w:rPr>
          <w:rFonts w:ascii="Times New Roman" w:hAnsi="Times New Roman" w:cs="Times New Roman"/>
          <w:sz w:val="28"/>
          <w:szCs w:val="28"/>
        </w:rPr>
        <w:t>2.12.2. Помещение для проведения личного приема граждан оборудуется:</w:t>
      </w:r>
    </w:p>
    <w:p w:rsidR="004572A7" w:rsidRPr="00A93722" w:rsidRDefault="004572A7" w:rsidP="004572A7">
      <w:pPr>
        <w:pStyle w:val="ConsPlusNormal"/>
        <w:widowControl/>
        <w:ind w:firstLine="709"/>
        <w:jc w:val="both"/>
        <w:rPr>
          <w:rFonts w:ascii="Times New Roman" w:hAnsi="Times New Roman" w:cs="Times New Roman"/>
          <w:sz w:val="28"/>
          <w:szCs w:val="28"/>
        </w:rPr>
      </w:pPr>
      <w:r w:rsidRPr="00A93722">
        <w:rPr>
          <w:rFonts w:ascii="Times New Roman" w:hAnsi="Times New Roman" w:cs="Times New Roman"/>
          <w:sz w:val="28"/>
          <w:szCs w:val="28"/>
        </w:rPr>
        <w:t>- системой кондиционирования воздуха;</w:t>
      </w:r>
    </w:p>
    <w:p w:rsidR="004572A7" w:rsidRPr="00A93722" w:rsidRDefault="004572A7" w:rsidP="004572A7">
      <w:pPr>
        <w:pStyle w:val="ConsPlusNormal"/>
        <w:widowControl/>
        <w:ind w:firstLine="709"/>
        <w:jc w:val="both"/>
        <w:rPr>
          <w:rFonts w:ascii="Times New Roman" w:hAnsi="Times New Roman" w:cs="Times New Roman"/>
          <w:sz w:val="28"/>
          <w:szCs w:val="28"/>
        </w:rPr>
      </w:pPr>
      <w:r w:rsidRPr="00A93722">
        <w:rPr>
          <w:rFonts w:ascii="Times New Roman" w:hAnsi="Times New Roman" w:cs="Times New Roman"/>
          <w:sz w:val="28"/>
          <w:szCs w:val="28"/>
        </w:rPr>
        <w:lastRenderedPageBreak/>
        <w:t>- противопожарной системой;</w:t>
      </w:r>
    </w:p>
    <w:p w:rsidR="004572A7" w:rsidRPr="00A93722" w:rsidRDefault="004572A7" w:rsidP="004572A7">
      <w:pPr>
        <w:pStyle w:val="ConsPlusNormal"/>
        <w:widowControl/>
        <w:ind w:firstLine="709"/>
        <w:jc w:val="both"/>
        <w:rPr>
          <w:rFonts w:ascii="Times New Roman" w:hAnsi="Times New Roman" w:cs="Times New Roman"/>
          <w:sz w:val="28"/>
          <w:szCs w:val="28"/>
        </w:rPr>
      </w:pPr>
      <w:r w:rsidRPr="00A93722">
        <w:rPr>
          <w:rFonts w:ascii="Times New Roman" w:hAnsi="Times New Roman" w:cs="Times New Roman"/>
          <w:sz w:val="28"/>
          <w:szCs w:val="28"/>
        </w:rPr>
        <w:t>- аптечкой для оказания доврачебной помощи.</w:t>
      </w:r>
    </w:p>
    <w:p w:rsidR="004572A7" w:rsidRPr="00A93722" w:rsidRDefault="004572A7" w:rsidP="004572A7">
      <w:pPr>
        <w:pStyle w:val="ConsPlusNormal"/>
        <w:widowControl/>
        <w:ind w:firstLine="709"/>
        <w:jc w:val="both"/>
        <w:rPr>
          <w:rFonts w:ascii="Times New Roman" w:hAnsi="Times New Roman" w:cs="Times New Roman"/>
          <w:sz w:val="28"/>
          <w:szCs w:val="28"/>
        </w:rPr>
      </w:pPr>
      <w:r w:rsidRPr="00A93722">
        <w:rPr>
          <w:rFonts w:ascii="Times New Roman" w:hAnsi="Times New Roman" w:cs="Times New Roman"/>
          <w:sz w:val="28"/>
          <w:szCs w:val="28"/>
        </w:rPr>
        <w:t>2.12.3. Сведения о должностных лицах, осуществляющих личный прием, содержатся на входной двери в  кабинет.</w:t>
      </w:r>
    </w:p>
    <w:p w:rsidR="004572A7" w:rsidRDefault="004572A7" w:rsidP="004572A7">
      <w:pPr>
        <w:pStyle w:val="ConsPlusNormal"/>
        <w:widowControl/>
        <w:ind w:firstLine="709"/>
        <w:jc w:val="both"/>
        <w:rPr>
          <w:rFonts w:ascii="Times New Roman" w:hAnsi="Times New Roman" w:cs="Times New Roman"/>
          <w:sz w:val="28"/>
          <w:szCs w:val="28"/>
        </w:rPr>
      </w:pPr>
      <w:r w:rsidRPr="00A93722">
        <w:rPr>
          <w:rFonts w:ascii="Times New Roman" w:hAnsi="Times New Roman" w:cs="Times New Roman"/>
          <w:sz w:val="28"/>
          <w:szCs w:val="28"/>
        </w:rPr>
        <w:t>2.12.4. Помещение для ожидания личного приема должно соответствовать комфортным условиям для заявителей, оборудуется стульями, столами, обеспечивается канцелярскими принадлежностями для написания письменных обращений, инфо</w:t>
      </w:r>
    </w:p>
    <w:p w:rsidR="004572A7" w:rsidRPr="00A93722" w:rsidRDefault="004572A7" w:rsidP="004572A7">
      <w:pPr>
        <w:pStyle w:val="ConsPlusNormal"/>
        <w:widowControl/>
        <w:ind w:firstLine="709"/>
        <w:jc w:val="both"/>
        <w:rPr>
          <w:rFonts w:ascii="Times New Roman" w:hAnsi="Times New Roman" w:cs="Times New Roman"/>
          <w:sz w:val="28"/>
          <w:szCs w:val="28"/>
        </w:rPr>
      </w:pPr>
      <w:proofErr w:type="spellStart"/>
      <w:r w:rsidRPr="00A93722">
        <w:rPr>
          <w:rFonts w:ascii="Times New Roman" w:hAnsi="Times New Roman" w:cs="Times New Roman"/>
          <w:sz w:val="28"/>
          <w:szCs w:val="28"/>
        </w:rPr>
        <w:t>рмационными</w:t>
      </w:r>
      <w:proofErr w:type="spellEnd"/>
      <w:r w:rsidRPr="00A93722">
        <w:rPr>
          <w:rFonts w:ascii="Times New Roman" w:hAnsi="Times New Roman" w:cs="Times New Roman"/>
          <w:sz w:val="28"/>
          <w:szCs w:val="28"/>
        </w:rPr>
        <w:t xml:space="preserve"> стендами.</w:t>
      </w:r>
    </w:p>
    <w:p w:rsidR="004572A7" w:rsidRPr="00A93722" w:rsidRDefault="004572A7" w:rsidP="004572A7">
      <w:pPr>
        <w:pStyle w:val="ConsPlusNormal"/>
        <w:widowControl/>
        <w:ind w:firstLine="709"/>
        <w:jc w:val="both"/>
        <w:rPr>
          <w:rFonts w:ascii="Times New Roman" w:hAnsi="Times New Roman" w:cs="Times New Roman"/>
          <w:sz w:val="28"/>
          <w:szCs w:val="28"/>
        </w:rPr>
      </w:pPr>
      <w:r w:rsidRPr="00A93722">
        <w:rPr>
          <w:rFonts w:ascii="Times New Roman" w:hAnsi="Times New Roman" w:cs="Times New Roman"/>
          <w:sz w:val="28"/>
          <w:szCs w:val="28"/>
        </w:rPr>
        <w:t>2.12.5.Помещения должны соответствовать требованиям, обеспечивающим:</w:t>
      </w:r>
    </w:p>
    <w:p w:rsidR="004572A7" w:rsidRPr="00A93722" w:rsidRDefault="004572A7" w:rsidP="004572A7">
      <w:pPr>
        <w:pStyle w:val="ConsPlusNormal"/>
        <w:widowControl/>
        <w:ind w:firstLine="709"/>
        <w:jc w:val="both"/>
        <w:rPr>
          <w:rFonts w:ascii="Times New Roman" w:hAnsi="Times New Roman" w:cs="Times New Roman"/>
          <w:sz w:val="28"/>
          <w:szCs w:val="28"/>
        </w:rPr>
      </w:pPr>
      <w:r w:rsidRPr="00A93722">
        <w:rPr>
          <w:rFonts w:ascii="Times New Roman" w:hAnsi="Times New Roman" w:cs="Times New Roman"/>
          <w:sz w:val="28"/>
          <w:szCs w:val="28"/>
        </w:rPr>
        <w:t>-условия для беспрепятственного доступа инвалидов к зданию Администрации Кр</w:t>
      </w:r>
      <w:r>
        <w:rPr>
          <w:rFonts w:ascii="Times New Roman" w:hAnsi="Times New Roman" w:cs="Times New Roman"/>
          <w:sz w:val="28"/>
          <w:szCs w:val="28"/>
        </w:rPr>
        <w:t>аснокрымского</w:t>
      </w:r>
      <w:r w:rsidRPr="00A93722">
        <w:rPr>
          <w:rFonts w:ascii="Times New Roman" w:hAnsi="Times New Roman" w:cs="Times New Roman"/>
          <w:sz w:val="28"/>
          <w:szCs w:val="28"/>
        </w:rPr>
        <w:t xml:space="preserve"> сельского поселения и предоставляемым в нем услугам;</w:t>
      </w:r>
    </w:p>
    <w:p w:rsidR="004572A7" w:rsidRPr="00A93722" w:rsidRDefault="004572A7" w:rsidP="004572A7">
      <w:pPr>
        <w:pStyle w:val="ConsPlusNormal"/>
        <w:widowControl/>
        <w:ind w:firstLine="709"/>
        <w:jc w:val="both"/>
        <w:rPr>
          <w:rFonts w:ascii="Times New Roman" w:hAnsi="Times New Roman" w:cs="Times New Roman"/>
          <w:sz w:val="28"/>
          <w:szCs w:val="28"/>
        </w:rPr>
      </w:pPr>
      <w:r w:rsidRPr="00A93722">
        <w:rPr>
          <w:rFonts w:ascii="Times New Roman" w:hAnsi="Times New Roman" w:cs="Times New Roman"/>
          <w:sz w:val="28"/>
          <w:szCs w:val="28"/>
        </w:rPr>
        <w:t>-возможность самостоятельного или с помощью сотрудников, предоставляющих услуги передвижения по территории, на которой  расположена Администрация Кр</w:t>
      </w:r>
      <w:r>
        <w:rPr>
          <w:rFonts w:ascii="Times New Roman" w:hAnsi="Times New Roman" w:cs="Times New Roman"/>
          <w:sz w:val="28"/>
          <w:szCs w:val="28"/>
        </w:rPr>
        <w:t>аснокрымского</w:t>
      </w:r>
      <w:r w:rsidRPr="00A93722">
        <w:rPr>
          <w:rFonts w:ascii="Times New Roman" w:hAnsi="Times New Roman" w:cs="Times New Roman"/>
          <w:sz w:val="28"/>
          <w:szCs w:val="28"/>
        </w:rPr>
        <w:t xml:space="preserve"> сельского поселения, входа в здание и выхода из него;</w:t>
      </w:r>
    </w:p>
    <w:p w:rsidR="004572A7" w:rsidRPr="00A93722" w:rsidRDefault="004572A7" w:rsidP="004572A7">
      <w:pPr>
        <w:pStyle w:val="ConsPlusNormal"/>
        <w:widowControl/>
        <w:ind w:firstLine="709"/>
        <w:jc w:val="both"/>
        <w:rPr>
          <w:rFonts w:ascii="Times New Roman" w:hAnsi="Times New Roman" w:cs="Times New Roman"/>
          <w:sz w:val="28"/>
          <w:szCs w:val="28"/>
        </w:rPr>
      </w:pPr>
      <w:r w:rsidRPr="00A93722">
        <w:rPr>
          <w:rFonts w:ascii="Times New Roman" w:hAnsi="Times New Roman" w:cs="Times New Roman"/>
          <w:sz w:val="28"/>
          <w:szCs w:val="28"/>
        </w:rPr>
        <w:t>-возможность посадки в транспортное средство и высадки из него перед входом в здание Администрации Кр</w:t>
      </w:r>
      <w:r>
        <w:rPr>
          <w:rFonts w:ascii="Times New Roman" w:hAnsi="Times New Roman" w:cs="Times New Roman"/>
          <w:sz w:val="28"/>
          <w:szCs w:val="28"/>
        </w:rPr>
        <w:t>аснокрымского</w:t>
      </w:r>
      <w:r w:rsidRPr="00A93722">
        <w:rPr>
          <w:rFonts w:ascii="Times New Roman" w:hAnsi="Times New Roman" w:cs="Times New Roman"/>
          <w:sz w:val="28"/>
          <w:szCs w:val="28"/>
        </w:rPr>
        <w:t xml:space="preserve"> сельского поселения, в том числе с использованием кресла-коляски и при необходимости с помощью сотрудников, предоставляющих услуги;</w:t>
      </w:r>
    </w:p>
    <w:p w:rsidR="004572A7" w:rsidRPr="00A93722" w:rsidRDefault="004572A7" w:rsidP="004572A7">
      <w:pPr>
        <w:pStyle w:val="ConsPlusNormal"/>
        <w:widowControl/>
        <w:ind w:firstLine="709"/>
        <w:jc w:val="both"/>
        <w:rPr>
          <w:rFonts w:ascii="Times New Roman" w:hAnsi="Times New Roman" w:cs="Times New Roman"/>
          <w:sz w:val="28"/>
          <w:szCs w:val="28"/>
        </w:rPr>
      </w:pPr>
      <w:r w:rsidRPr="00A93722">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Администрации Кр</w:t>
      </w:r>
      <w:r>
        <w:rPr>
          <w:rFonts w:ascii="Times New Roman" w:hAnsi="Times New Roman" w:cs="Times New Roman"/>
          <w:sz w:val="28"/>
          <w:szCs w:val="28"/>
        </w:rPr>
        <w:t>аснокрымского</w:t>
      </w:r>
      <w:r w:rsidRPr="00A93722">
        <w:rPr>
          <w:rFonts w:ascii="Times New Roman" w:hAnsi="Times New Roman" w:cs="Times New Roman"/>
          <w:sz w:val="28"/>
          <w:szCs w:val="28"/>
        </w:rPr>
        <w:t xml:space="preserve"> сельского поселения и услугам с учетом ограничения их жизнедеятельности;</w:t>
      </w:r>
    </w:p>
    <w:p w:rsidR="004572A7" w:rsidRPr="00A93722" w:rsidRDefault="004572A7" w:rsidP="004572A7">
      <w:pPr>
        <w:pStyle w:val="ConsPlusNormal"/>
        <w:widowControl/>
        <w:ind w:firstLine="709"/>
        <w:jc w:val="both"/>
        <w:rPr>
          <w:rFonts w:ascii="Times New Roman" w:hAnsi="Times New Roman" w:cs="Times New Roman"/>
          <w:sz w:val="28"/>
          <w:szCs w:val="28"/>
        </w:rPr>
      </w:pPr>
      <w:r w:rsidRPr="00A93722">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572A7" w:rsidRPr="00A93722" w:rsidRDefault="004572A7" w:rsidP="004572A7">
      <w:pPr>
        <w:pStyle w:val="a8"/>
        <w:ind w:left="0" w:firstLine="709"/>
        <w:rPr>
          <w:b/>
          <w:sz w:val="28"/>
          <w:szCs w:val="28"/>
        </w:rPr>
      </w:pPr>
    </w:p>
    <w:p w:rsidR="004572A7" w:rsidRPr="00A93722" w:rsidRDefault="004572A7" w:rsidP="004572A7">
      <w:pPr>
        <w:pStyle w:val="a8"/>
        <w:ind w:left="0" w:firstLine="709"/>
        <w:rPr>
          <w:b/>
          <w:sz w:val="28"/>
          <w:szCs w:val="28"/>
        </w:rPr>
      </w:pPr>
      <w:r w:rsidRPr="00A93722">
        <w:rPr>
          <w:b/>
          <w:sz w:val="28"/>
          <w:szCs w:val="28"/>
        </w:rPr>
        <w:t>2.13. Показатели доступности и качества муниципальной услуги.</w:t>
      </w:r>
    </w:p>
    <w:p w:rsidR="004572A7" w:rsidRPr="00A93722" w:rsidRDefault="004572A7" w:rsidP="004572A7">
      <w:pPr>
        <w:rPr>
          <w:sz w:val="28"/>
          <w:szCs w:val="28"/>
        </w:rPr>
      </w:pPr>
    </w:p>
    <w:p w:rsidR="004572A7" w:rsidRPr="00A93722" w:rsidRDefault="004572A7" w:rsidP="004572A7">
      <w:pPr>
        <w:pStyle w:val="a8"/>
        <w:ind w:left="0" w:firstLine="709"/>
        <w:jc w:val="both"/>
        <w:rPr>
          <w:b/>
          <w:sz w:val="28"/>
          <w:szCs w:val="28"/>
        </w:rPr>
      </w:pPr>
      <w:r w:rsidRPr="00A93722">
        <w:rPr>
          <w:b/>
          <w:sz w:val="28"/>
          <w:szCs w:val="28"/>
        </w:rPr>
        <w:t>2.13.1. Показатели доступности услуги:</w:t>
      </w:r>
    </w:p>
    <w:p w:rsidR="004572A7" w:rsidRPr="00A93722" w:rsidRDefault="004572A7" w:rsidP="004572A7">
      <w:pPr>
        <w:pStyle w:val="a8"/>
        <w:ind w:left="0" w:firstLine="709"/>
        <w:jc w:val="both"/>
        <w:rPr>
          <w:sz w:val="28"/>
          <w:szCs w:val="28"/>
        </w:rPr>
      </w:pPr>
      <w:r w:rsidRPr="00A93722">
        <w:rPr>
          <w:sz w:val="28"/>
          <w:szCs w:val="28"/>
        </w:rPr>
        <w:t>- простота и ясность представления, оформления и размещения информационных материалов о порядке предоставления услуги;</w:t>
      </w:r>
    </w:p>
    <w:p w:rsidR="004572A7" w:rsidRPr="00A93722" w:rsidRDefault="004572A7" w:rsidP="004572A7">
      <w:pPr>
        <w:pStyle w:val="a8"/>
        <w:ind w:left="0" w:firstLine="709"/>
        <w:jc w:val="both"/>
        <w:rPr>
          <w:sz w:val="28"/>
          <w:szCs w:val="28"/>
        </w:rPr>
      </w:pPr>
      <w:proofErr w:type="gramStart"/>
      <w:r w:rsidRPr="00A93722">
        <w:rPr>
          <w:sz w:val="28"/>
          <w:szCs w:val="28"/>
        </w:rPr>
        <w:t>- наличие нескольких способов, включая электронный, получения информации о предоставлении услуги, их доступность для граждан, в том числе для граждан с ограниченными возможностями и инвалидов;</w:t>
      </w:r>
      <w:proofErr w:type="gramEnd"/>
    </w:p>
    <w:p w:rsidR="004572A7" w:rsidRPr="00A93722" w:rsidRDefault="004572A7" w:rsidP="004572A7">
      <w:pPr>
        <w:pStyle w:val="a8"/>
        <w:ind w:left="0" w:firstLine="709"/>
        <w:jc w:val="both"/>
        <w:rPr>
          <w:sz w:val="28"/>
          <w:szCs w:val="28"/>
        </w:rPr>
      </w:pPr>
      <w:r w:rsidRPr="00A93722">
        <w:rPr>
          <w:sz w:val="28"/>
          <w:szCs w:val="28"/>
        </w:rPr>
        <w:t>- удобный график работы администрации, должностного лица, осуществляющего предоставление услуги;</w:t>
      </w:r>
    </w:p>
    <w:p w:rsidR="004572A7" w:rsidRPr="00A93722" w:rsidRDefault="004572A7" w:rsidP="004572A7">
      <w:pPr>
        <w:pStyle w:val="a8"/>
        <w:ind w:left="0" w:firstLine="709"/>
        <w:jc w:val="both"/>
        <w:rPr>
          <w:b/>
          <w:sz w:val="28"/>
          <w:szCs w:val="28"/>
        </w:rPr>
      </w:pPr>
    </w:p>
    <w:p w:rsidR="004572A7" w:rsidRPr="00A93722" w:rsidRDefault="004572A7" w:rsidP="004572A7">
      <w:pPr>
        <w:pStyle w:val="a8"/>
        <w:ind w:left="0" w:firstLine="709"/>
        <w:jc w:val="both"/>
        <w:rPr>
          <w:b/>
          <w:sz w:val="28"/>
          <w:szCs w:val="28"/>
        </w:rPr>
      </w:pPr>
      <w:r w:rsidRPr="00A93722">
        <w:rPr>
          <w:b/>
          <w:sz w:val="28"/>
          <w:szCs w:val="28"/>
        </w:rPr>
        <w:t>2.13.2. Показатели качества предоставления услуги:</w:t>
      </w:r>
    </w:p>
    <w:p w:rsidR="004572A7" w:rsidRPr="00A93722" w:rsidRDefault="004572A7" w:rsidP="004572A7">
      <w:pPr>
        <w:pStyle w:val="a8"/>
        <w:ind w:left="0" w:firstLine="709"/>
        <w:jc w:val="both"/>
        <w:rPr>
          <w:sz w:val="28"/>
          <w:szCs w:val="28"/>
        </w:rPr>
      </w:pPr>
      <w:r w:rsidRPr="00A93722">
        <w:rPr>
          <w:sz w:val="28"/>
          <w:szCs w:val="28"/>
        </w:rPr>
        <w:t>- максимально короткое время исполнения услуги;</w:t>
      </w:r>
    </w:p>
    <w:p w:rsidR="004572A7" w:rsidRPr="00A93722" w:rsidRDefault="004572A7" w:rsidP="004572A7">
      <w:pPr>
        <w:pStyle w:val="a8"/>
        <w:ind w:left="0" w:firstLine="709"/>
        <w:jc w:val="both"/>
        <w:rPr>
          <w:sz w:val="28"/>
          <w:szCs w:val="28"/>
        </w:rPr>
      </w:pPr>
      <w:r w:rsidRPr="00A93722">
        <w:rPr>
          <w:sz w:val="28"/>
          <w:szCs w:val="28"/>
        </w:rPr>
        <w:lastRenderedPageBreak/>
        <w:t>- отсутствие в административных процедурах излишних административных действий, согласований в процессе  предоставления услуги;</w:t>
      </w:r>
    </w:p>
    <w:p w:rsidR="004572A7" w:rsidRPr="00A93722" w:rsidRDefault="004572A7" w:rsidP="004572A7">
      <w:pPr>
        <w:pStyle w:val="a8"/>
        <w:ind w:left="0" w:firstLine="709"/>
        <w:jc w:val="both"/>
        <w:rPr>
          <w:sz w:val="28"/>
          <w:szCs w:val="28"/>
        </w:rPr>
      </w:pPr>
      <w:r w:rsidRPr="00A93722">
        <w:rPr>
          <w:sz w:val="28"/>
          <w:szCs w:val="28"/>
        </w:rPr>
        <w:t>- точность исполнения услуги и сроков ее предоставления, исполнения административных процедур и действий в процессе предоставления услуги, установленных административным регламентом;</w:t>
      </w:r>
    </w:p>
    <w:p w:rsidR="004572A7" w:rsidRPr="00A93722" w:rsidRDefault="004572A7" w:rsidP="004572A7">
      <w:pPr>
        <w:pStyle w:val="a8"/>
        <w:ind w:left="0" w:firstLine="709"/>
        <w:jc w:val="both"/>
        <w:rPr>
          <w:sz w:val="28"/>
          <w:szCs w:val="28"/>
        </w:rPr>
      </w:pPr>
      <w:r w:rsidRPr="00A93722">
        <w:rPr>
          <w:sz w:val="28"/>
          <w:szCs w:val="28"/>
        </w:rPr>
        <w:t>- профессиональная подготовка муниципальных служащих администрации, должностных лиц других организаций, участвующих в предоставлении услуги;</w:t>
      </w:r>
    </w:p>
    <w:p w:rsidR="004572A7" w:rsidRPr="00A93722" w:rsidRDefault="004572A7" w:rsidP="004572A7">
      <w:pPr>
        <w:pStyle w:val="a8"/>
        <w:ind w:left="0" w:firstLine="709"/>
        <w:jc w:val="both"/>
        <w:rPr>
          <w:sz w:val="28"/>
          <w:szCs w:val="28"/>
        </w:rPr>
      </w:pPr>
      <w:r w:rsidRPr="00A93722">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Администрации Кр</w:t>
      </w:r>
      <w:r>
        <w:rPr>
          <w:sz w:val="28"/>
          <w:szCs w:val="28"/>
        </w:rPr>
        <w:t>аснокрымского</w:t>
      </w:r>
      <w:r w:rsidRPr="00A93722">
        <w:rPr>
          <w:sz w:val="28"/>
          <w:szCs w:val="28"/>
        </w:rPr>
        <w:t xml:space="preserve"> сельского поселения;</w:t>
      </w:r>
    </w:p>
    <w:p w:rsidR="004572A7" w:rsidRPr="00A93722" w:rsidRDefault="004572A7" w:rsidP="004572A7">
      <w:pPr>
        <w:pStyle w:val="a8"/>
        <w:ind w:left="0" w:firstLine="709"/>
        <w:jc w:val="both"/>
        <w:rPr>
          <w:sz w:val="28"/>
          <w:szCs w:val="28"/>
        </w:rPr>
      </w:pPr>
      <w:r w:rsidRPr="00A93722">
        <w:rPr>
          <w:sz w:val="28"/>
          <w:szCs w:val="28"/>
        </w:rPr>
        <w:t>- допуск в Администрацию Кр</w:t>
      </w:r>
      <w:r>
        <w:rPr>
          <w:sz w:val="28"/>
          <w:szCs w:val="28"/>
        </w:rPr>
        <w:t>аснокрымского</w:t>
      </w:r>
      <w:r w:rsidRPr="00A93722">
        <w:rPr>
          <w:sz w:val="28"/>
          <w:szCs w:val="28"/>
        </w:rPr>
        <w:t xml:space="preserve"> сельского поселения </w:t>
      </w:r>
      <w:proofErr w:type="spellStart"/>
      <w:r w:rsidRPr="00A93722">
        <w:rPr>
          <w:sz w:val="28"/>
          <w:szCs w:val="28"/>
        </w:rPr>
        <w:t>сурдопереводчика</w:t>
      </w:r>
      <w:proofErr w:type="spellEnd"/>
      <w:r w:rsidRPr="00A93722">
        <w:rPr>
          <w:sz w:val="28"/>
          <w:szCs w:val="28"/>
        </w:rPr>
        <w:t xml:space="preserve"> и </w:t>
      </w:r>
      <w:proofErr w:type="spellStart"/>
      <w:r w:rsidRPr="00A93722">
        <w:rPr>
          <w:sz w:val="28"/>
          <w:szCs w:val="28"/>
        </w:rPr>
        <w:t>тифлосурдопереводчика</w:t>
      </w:r>
      <w:proofErr w:type="spellEnd"/>
      <w:r w:rsidRPr="00A93722">
        <w:rPr>
          <w:sz w:val="28"/>
          <w:szCs w:val="28"/>
        </w:rPr>
        <w:t>;</w:t>
      </w:r>
    </w:p>
    <w:p w:rsidR="004572A7" w:rsidRPr="00A93722" w:rsidRDefault="004572A7" w:rsidP="004572A7">
      <w:pPr>
        <w:pStyle w:val="a8"/>
        <w:ind w:left="0" w:firstLine="709"/>
        <w:jc w:val="both"/>
        <w:rPr>
          <w:sz w:val="28"/>
          <w:szCs w:val="28"/>
        </w:rPr>
      </w:pPr>
      <w:r w:rsidRPr="00A93722">
        <w:rPr>
          <w:sz w:val="28"/>
          <w:szCs w:val="28"/>
        </w:rPr>
        <w:t>- допу</w:t>
      </w:r>
      <w:proofErr w:type="gramStart"/>
      <w:r w:rsidRPr="00A93722">
        <w:rPr>
          <w:sz w:val="28"/>
          <w:szCs w:val="28"/>
        </w:rPr>
        <w:t>ск в зд</w:t>
      </w:r>
      <w:proofErr w:type="gramEnd"/>
      <w:r w:rsidRPr="00A93722">
        <w:rPr>
          <w:sz w:val="28"/>
          <w:szCs w:val="28"/>
        </w:rPr>
        <w:t>ание Администрации Кр</w:t>
      </w:r>
      <w:r>
        <w:rPr>
          <w:sz w:val="28"/>
          <w:szCs w:val="28"/>
        </w:rPr>
        <w:t>аснокрымского</w:t>
      </w:r>
      <w:r w:rsidRPr="00A93722">
        <w:rPr>
          <w:sz w:val="28"/>
          <w:szCs w:val="28"/>
        </w:rPr>
        <w:t xml:space="preserve"> сельского поселения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г. № 386н;</w:t>
      </w:r>
    </w:p>
    <w:p w:rsidR="004572A7" w:rsidRPr="00A93722" w:rsidRDefault="004572A7" w:rsidP="004572A7">
      <w:pPr>
        <w:pStyle w:val="a8"/>
        <w:ind w:left="0" w:firstLine="709"/>
        <w:jc w:val="both"/>
        <w:rPr>
          <w:sz w:val="28"/>
          <w:szCs w:val="28"/>
        </w:rPr>
      </w:pPr>
      <w:r w:rsidRPr="00A93722">
        <w:rPr>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4572A7" w:rsidRPr="00A93722" w:rsidRDefault="004572A7" w:rsidP="004572A7">
      <w:pPr>
        <w:pStyle w:val="a8"/>
        <w:ind w:left="0" w:firstLine="709"/>
        <w:jc w:val="both"/>
        <w:rPr>
          <w:sz w:val="28"/>
          <w:szCs w:val="28"/>
        </w:rPr>
      </w:pPr>
      <w:r w:rsidRPr="00A93722">
        <w:rPr>
          <w:sz w:val="28"/>
          <w:szCs w:val="28"/>
        </w:rPr>
        <w:t>- высокая культура обслуживания заявителей.</w:t>
      </w:r>
    </w:p>
    <w:p w:rsidR="004572A7" w:rsidRPr="00A93722" w:rsidRDefault="004572A7" w:rsidP="004572A7">
      <w:pPr>
        <w:pStyle w:val="a8"/>
        <w:ind w:left="0"/>
        <w:rPr>
          <w:sz w:val="28"/>
          <w:szCs w:val="28"/>
        </w:rPr>
      </w:pPr>
    </w:p>
    <w:p w:rsidR="004572A7" w:rsidRPr="00A93722" w:rsidRDefault="004572A7" w:rsidP="004572A7">
      <w:pPr>
        <w:pStyle w:val="a8"/>
        <w:ind w:left="0" w:firstLine="720"/>
        <w:rPr>
          <w:b/>
          <w:bCs/>
          <w:sz w:val="28"/>
          <w:szCs w:val="28"/>
        </w:rPr>
      </w:pPr>
      <w:r w:rsidRPr="00A93722">
        <w:rPr>
          <w:b/>
          <w:bCs/>
          <w:sz w:val="28"/>
          <w:szCs w:val="28"/>
        </w:rPr>
        <w:t>2.14.Требования к порядку предоставления  муниципальной услуги</w:t>
      </w:r>
    </w:p>
    <w:p w:rsidR="004572A7" w:rsidRPr="00A93722" w:rsidRDefault="004572A7" w:rsidP="004572A7">
      <w:pPr>
        <w:pStyle w:val="a8"/>
        <w:ind w:left="0" w:firstLine="720"/>
        <w:jc w:val="both"/>
        <w:rPr>
          <w:i/>
          <w:sz w:val="28"/>
          <w:szCs w:val="28"/>
        </w:rPr>
      </w:pPr>
    </w:p>
    <w:p w:rsidR="004572A7" w:rsidRPr="00A93722" w:rsidRDefault="004572A7" w:rsidP="004572A7">
      <w:pPr>
        <w:pStyle w:val="a4"/>
        <w:spacing w:after="0"/>
        <w:ind w:firstLine="720"/>
        <w:rPr>
          <w:b/>
          <w:sz w:val="28"/>
          <w:szCs w:val="28"/>
        </w:rPr>
      </w:pPr>
      <w:r w:rsidRPr="00A93722">
        <w:rPr>
          <w:b/>
          <w:sz w:val="28"/>
          <w:szCs w:val="28"/>
        </w:rPr>
        <w:t>2.14.1. Порядок информирования о  муниципальной услуге</w:t>
      </w:r>
    </w:p>
    <w:p w:rsidR="004572A7" w:rsidRPr="00A93722" w:rsidRDefault="004572A7" w:rsidP="004572A7">
      <w:pPr>
        <w:pStyle w:val="a8"/>
        <w:ind w:left="0" w:firstLine="720"/>
        <w:jc w:val="both"/>
        <w:rPr>
          <w:sz w:val="28"/>
          <w:szCs w:val="28"/>
        </w:rPr>
      </w:pPr>
      <w:r w:rsidRPr="00A93722">
        <w:rPr>
          <w:sz w:val="28"/>
          <w:szCs w:val="28"/>
        </w:rPr>
        <w:t>2.14.1.1. Информация о</w:t>
      </w:r>
      <w:r w:rsidRPr="00A93722">
        <w:rPr>
          <w:i/>
          <w:sz w:val="28"/>
          <w:szCs w:val="28"/>
        </w:rPr>
        <w:t xml:space="preserve"> </w:t>
      </w:r>
      <w:r w:rsidRPr="00A93722">
        <w:rPr>
          <w:sz w:val="28"/>
          <w:szCs w:val="28"/>
        </w:rPr>
        <w:t xml:space="preserve"> муниципальной услуге выдается: </w:t>
      </w:r>
    </w:p>
    <w:p w:rsidR="004572A7" w:rsidRPr="00A93722" w:rsidRDefault="004572A7" w:rsidP="004572A7">
      <w:pPr>
        <w:pStyle w:val="11"/>
        <w:tabs>
          <w:tab w:val="clear" w:pos="360"/>
          <w:tab w:val="left" w:pos="1134"/>
          <w:tab w:val="left" w:pos="1418"/>
        </w:tabs>
        <w:spacing w:before="0" w:after="0"/>
        <w:ind w:firstLine="720"/>
        <w:rPr>
          <w:sz w:val="28"/>
          <w:szCs w:val="28"/>
        </w:rPr>
      </w:pPr>
      <w:r w:rsidRPr="00A93722">
        <w:rPr>
          <w:sz w:val="28"/>
          <w:szCs w:val="28"/>
        </w:rPr>
        <w:t>- непосредственно в Администрации Кр</w:t>
      </w:r>
      <w:r>
        <w:rPr>
          <w:sz w:val="28"/>
          <w:szCs w:val="28"/>
        </w:rPr>
        <w:t>аснокрымского</w:t>
      </w:r>
      <w:r w:rsidRPr="00A93722">
        <w:rPr>
          <w:sz w:val="28"/>
          <w:szCs w:val="28"/>
        </w:rPr>
        <w:t xml:space="preserve"> сельского поселения;</w:t>
      </w:r>
    </w:p>
    <w:p w:rsidR="004572A7" w:rsidRPr="00A93722" w:rsidRDefault="004572A7" w:rsidP="004572A7">
      <w:pPr>
        <w:pStyle w:val="11"/>
        <w:tabs>
          <w:tab w:val="clear" w:pos="360"/>
          <w:tab w:val="left" w:pos="1134"/>
        </w:tabs>
        <w:spacing w:before="0" w:after="0"/>
        <w:ind w:firstLine="720"/>
        <w:rPr>
          <w:sz w:val="28"/>
          <w:szCs w:val="28"/>
        </w:rPr>
      </w:pPr>
      <w:r w:rsidRPr="00A93722">
        <w:rPr>
          <w:sz w:val="28"/>
          <w:szCs w:val="28"/>
        </w:rPr>
        <w:t>-</w:t>
      </w:r>
      <w:r w:rsidRPr="00A93722">
        <w:rPr>
          <w:sz w:val="28"/>
          <w:szCs w:val="28"/>
          <w:lang w:val="en-US"/>
        </w:rPr>
        <w:t> </w:t>
      </w:r>
      <w:r w:rsidRPr="00A93722">
        <w:rPr>
          <w:sz w:val="28"/>
          <w:szCs w:val="28"/>
        </w:rPr>
        <w:t>с использованием средств телефонной связи, электронного информирования;</w:t>
      </w:r>
    </w:p>
    <w:p w:rsidR="004572A7" w:rsidRPr="00A93722" w:rsidRDefault="004572A7" w:rsidP="004572A7">
      <w:pPr>
        <w:widowControl w:val="0"/>
        <w:autoSpaceDE w:val="0"/>
        <w:autoSpaceDN w:val="0"/>
        <w:adjustRightInd w:val="0"/>
        <w:ind w:firstLine="709"/>
        <w:contextualSpacing/>
        <w:jc w:val="both"/>
        <w:rPr>
          <w:sz w:val="28"/>
          <w:szCs w:val="28"/>
        </w:rPr>
      </w:pPr>
      <w:r w:rsidRPr="00A93722">
        <w:rPr>
          <w:sz w:val="28"/>
          <w:szCs w:val="28"/>
        </w:rPr>
        <w:t>- с использованием средств массовой информации и Интернет-сайта администрации.</w:t>
      </w:r>
    </w:p>
    <w:p w:rsidR="004572A7" w:rsidRPr="00A93722" w:rsidRDefault="004572A7" w:rsidP="004572A7">
      <w:pPr>
        <w:pStyle w:val="a8"/>
        <w:ind w:left="0" w:firstLine="720"/>
        <w:jc w:val="both"/>
        <w:rPr>
          <w:sz w:val="28"/>
          <w:szCs w:val="28"/>
        </w:rPr>
      </w:pPr>
      <w:r w:rsidRPr="00A93722">
        <w:rPr>
          <w:sz w:val="28"/>
          <w:szCs w:val="28"/>
        </w:rPr>
        <w:t>2.14.1.2. Сведения о местонахождении, контактных телефонах, адресах электронной почты Администрации Кр</w:t>
      </w:r>
      <w:r>
        <w:rPr>
          <w:sz w:val="28"/>
          <w:szCs w:val="28"/>
        </w:rPr>
        <w:t>аснокрымского</w:t>
      </w:r>
      <w:r w:rsidRPr="00A93722">
        <w:rPr>
          <w:sz w:val="28"/>
          <w:szCs w:val="28"/>
        </w:rPr>
        <w:t xml:space="preserve"> сельского поселения размещаются на информационном стенде в Администрации Кр</w:t>
      </w:r>
      <w:r>
        <w:rPr>
          <w:sz w:val="28"/>
          <w:szCs w:val="28"/>
        </w:rPr>
        <w:t>аснокрымского</w:t>
      </w:r>
      <w:r w:rsidRPr="00A93722">
        <w:rPr>
          <w:sz w:val="28"/>
          <w:szCs w:val="28"/>
        </w:rPr>
        <w:t xml:space="preserve"> сельского поселения.</w:t>
      </w:r>
    </w:p>
    <w:p w:rsidR="004572A7" w:rsidRPr="00A93722" w:rsidRDefault="004572A7" w:rsidP="004572A7">
      <w:pPr>
        <w:pStyle w:val="a8"/>
        <w:ind w:left="0" w:firstLine="709"/>
        <w:jc w:val="both"/>
        <w:rPr>
          <w:i/>
          <w:sz w:val="28"/>
          <w:szCs w:val="28"/>
        </w:rPr>
      </w:pPr>
      <w:r w:rsidRPr="00A93722">
        <w:rPr>
          <w:sz w:val="28"/>
          <w:szCs w:val="28"/>
        </w:rPr>
        <w:t>2.14.1.3. На информационных стендах в Администрации Кр</w:t>
      </w:r>
      <w:r>
        <w:rPr>
          <w:sz w:val="28"/>
          <w:szCs w:val="28"/>
        </w:rPr>
        <w:t>аснокрымского</w:t>
      </w:r>
      <w:r w:rsidRPr="00A93722">
        <w:rPr>
          <w:sz w:val="28"/>
          <w:szCs w:val="28"/>
        </w:rPr>
        <w:t xml:space="preserve"> сельского поселения</w:t>
      </w:r>
      <w:r w:rsidRPr="00A93722">
        <w:rPr>
          <w:i/>
          <w:sz w:val="28"/>
          <w:szCs w:val="28"/>
        </w:rPr>
        <w:t xml:space="preserve"> </w:t>
      </w:r>
      <w:r w:rsidRPr="00A93722">
        <w:rPr>
          <w:sz w:val="28"/>
          <w:szCs w:val="28"/>
        </w:rPr>
        <w:t>размещается следующая информация:</w:t>
      </w:r>
    </w:p>
    <w:p w:rsidR="004572A7" w:rsidRPr="00A93722" w:rsidRDefault="004572A7" w:rsidP="004572A7">
      <w:pPr>
        <w:pStyle w:val="11"/>
        <w:tabs>
          <w:tab w:val="left" w:pos="0"/>
        </w:tabs>
        <w:spacing w:before="0" w:after="0"/>
        <w:ind w:firstLine="709"/>
        <w:rPr>
          <w:sz w:val="28"/>
          <w:szCs w:val="28"/>
        </w:rPr>
      </w:pPr>
      <w:r w:rsidRPr="00A93722">
        <w:rPr>
          <w:sz w:val="28"/>
          <w:szCs w:val="28"/>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4572A7" w:rsidRPr="00A93722" w:rsidRDefault="004572A7" w:rsidP="004572A7">
      <w:pPr>
        <w:pStyle w:val="11"/>
        <w:tabs>
          <w:tab w:val="clear" w:pos="360"/>
          <w:tab w:val="left" w:pos="708"/>
        </w:tabs>
        <w:spacing w:before="0" w:after="0"/>
        <w:ind w:firstLine="709"/>
        <w:rPr>
          <w:sz w:val="28"/>
          <w:szCs w:val="28"/>
        </w:rPr>
      </w:pPr>
      <w:r w:rsidRPr="00A93722">
        <w:rPr>
          <w:i/>
          <w:sz w:val="28"/>
          <w:szCs w:val="28"/>
        </w:rPr>
        <w:t xml:space="preserve">- </w:t>
      </w:r>
      <w:r w:rsidRPr="00A93722">
        <w:rPr>
          <w:sz w:val="28"/>
          <w:szCs w:val="28"/>
        </w:rPr>
        <w:t>текст Административного регламента с приложениями;</w:t>
      </w:r>
    </w:p>
    <w:p w:rsidR="004572A7" w:rsidRPr="00A93722" w:rsidRDefault="004572A7" w:rsidP="004572A7">
      <w:pPr>
        <w:pStyle w:val="11"/>
        <w:tabs>
          <w:tab w:val="clear" w:pos="360"/>
          <w:tab w:val="left" w:pos="1418"/>
        </w:tabs>
        <w:spacing w:before="0" w:after="0"/>
        <w:ind w:firstLine="709"/>
        <w:rPr>
          <w:sz w:val="28"/>
          <w:szCs w:val="28"/>
        </w:rPr>
      </w:pPr>
      <w:r w:rsidRPr="00A93722">
        <w:rPr>
          <w:sz w:val="28"/>
          <w:szCs w:val="28"/>
        </w:rPr>
        <w:t>- перечень документов, необходимых для предоставления муниципальной услуги, и требования, предъявляемые  к этим документам;</w:t>
      </w:r>
    </w:p>
    <w:p w:rsidR="004572A7" w:rsidRPr="00A93722" w:rsidRDefault="004572A7" w:rsidP="004572A7">
      <w:pPr>
        <w:pStyle w:val="11"/>
        <w:tabs>
          <w:tab w:val="left" w:pos="0"/>
        </w:tabs>
        <w:spacing w:before="0" w:after="0"/>
        <w:ind w:firstLine="709"/>
        <w:rPr>
          <w:sz w:val="28"/>
          <w:szCs w:val="28"/>
        </w:rPr>
      </w:pPr>
      <w:r w:rsidRPr="00A93722">
        <w:rPr>
          <w:sz w:val="28"/>
          <w:szCs w:val="28"/>
        </w:rPr>
        <w:lastRenderedPageBreak/>
        <w:t>- образцы оформления документов, необходимых для предоставления  муниципальной услуги;</w:t>
      </w:r>
    </w:p>
    <w:p w:rsidR="004572A7" w:rsidRPr="00A93722" w:rsidRDefault="004572A7" w:rsidP="004572A7">
      <w:pPr>
        <w:pStyle w:val="11"/>
        <w:tabs>
          <w:tab w:val="clear" w:pos="360"/>
          <w:tab w:val="left" w:pos="708"/>
        </w:tabs>
        <w:spacing w:before="0" w:after="0"/>
        <w:ind w:firstLine="709"/>
        <w:rPr>
          <w:sz w:val="28"/>
          <w:szCs w:val="28"/>
        </w:rPr>
      </w:pPr>
      <w:r w:rsidRPr="00A93722">
        <w:rPr>
          <w:sz w:val="28"/>
          <w:szCs w:val="28"/>
        </w:rPr>
        <w:t>-месторасположение, график (режим) работы, номера телефонов, адрес электронной почты Администрации Кр</w:t>
      </w:r>
      <w:r>
        <w:rPr>
          <w:sz w:val="28"/>
          <w:szCs w:val="28"/>
        </w:rPr>
        <w:t>аснокрымского</w:t>
      </w:r>
      <w:r w:rsidRPr="00A93722">
        <w:rPr>
          <w:sz w:val="28"/>
          <w:szCs w:val="28"/>
        </w:rPr>
        <w:t xml:space="preserve"> сельского поселения;</w:t>
      </w:r>
    </w:p>
    <w:p w:rsidR="004572A7" w:rsidRPr="00A93722" w:rsidRDefault="004572A7" w:rsidP="004572A7">
      <w:pPr>
        <w:pStyle w:val="11"/>
        <w:tabs>
          <w:tab w:val="clear" w:pos="360"/>
          <w:tab w:val="left" w:pos="1134"/>
          <w:tab w:val="left" w:pos="1418"/>
        </w:tabs>
        <w:spacing w:before="0" w:after="0"/>
        <w:ind w:firstLine="709"/>
        <w:rPr>
          <w:sz w:val="28"/>
          <w:szCs w:val="28"/>
        </w:rPr>
      </w:pPr>
      <w:r w:rsidRPr="00A93722">
        <w:rPr>
          <w:sz w:val="28"/>
          <w:szCs w:val="28"/>
        </w:rPr>
        <w:t>- основания отказа в предоставлении муниципальной услуги;</w:t>
      </w:r>
    </w:p>
    <w:p w:rsidR="004572A7" w:rsidRPr="00A93722" w:rsidRDefault="004572A7" w:rsidP="004572A7">
      <w:pPr>
        <w:pStyle w:val="a8"/>
        <w:ind w:left="0" w:firstLine="709"/>
        <w:jc w:val="both"/>
        <w:rPr>
          <w:sz w:val="28"/>
          <w:szCs w:val="28"/>
        </w:rPr>
      </w:pPr>
      <w:r w:rsidRPr="00A93722">
        <w:rPr>
          <w:sz w:val="28"/>
          <w:szCs w:val="28"/>
        </w:rPr>
        <w:t>2.14.1.4. При ответах на телефонные звонки и устные обращения специалисты Администрации Кр</w:t>
      </w:r>
      <w:r>
        <w:rPr>
          <w:sz w:val="28"/>
          <w:szCs w:val="28"/>
        </w:rPr>
        <w:t>аснокрымского</w:t>
      </w:r>
      <w:r w:rsidRPr="00A93722">
        <w:rPr>
          <w:sz w:val="28"/>
          <w:szCs w:val="28"/>
        </w:rPr>
        <w:t xml:space="preserve"> сельского поселения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Администрации, в которую позвонил гражданин, фамилии, имени, отчестве и должности специалиста, принявшего телефонный звонок.</w:t>
      </w:r>
    </w:p>
    <w:p w:rsidR="004572A7" w:rsidRPr="00A93722" w:rsidRDefault="004572A7" w:rsidP="004572A7">
      <w:pPr>
        <w:pStyle w:val="a8"/>
        <w:ind w:left="0" w:firstLine="709"/>
        <w:jc w:val="both"/>
        <w:rPr>
          <w:sz w:val="28"/>
          <w:szCs w:val="28"/>
        </w:rPr>
      </w:pPr>
      <w:r w:rsidRPr="00A93722">
        <w:rPr>
          <w:sz w:val="28"/>
          <w:szCs w:val="28"/>
        </w:rPr>
        <w:t>2.14.1.5. В случае обращения по вопросам, не отнесенным к компетенции специалиста, осуществляющим исполнение муниципальной услуги, они должны быть переадресованы другому должностному лицу, или обратившемуся по телефону гражданину должен быть сообщен телефонный номер, по которому можно получить необходимую информацию.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4572A7" w:rsidRPr="00A93722" w:rsidRDefault="004572A7" w:rsidP="004572A7">
      <w:pPr>
        <w:pStyle w:val="a8"/>
        <w:ind w:left="0" w:firstLine="709"/>
        <w:jc w:val="both"/>
        <w:rPr>
          <w:sz w:val="28"/>
          <w:szCs w:val="28"/>
        </w:rPr>
      </w:pPr>
      <w:r w:rsidRPr="00A93722">
        <w:rPr>
          <w:sz w:val="28"/>
          <w:szCs w:val="28"/>
        </w:rPr>
        <w:t xml:space="preserve">2.14.1.6. Время разговора не регламентировано, разговор продолжается до полного удовлетворения информационных требований гражданина. </w:t>
      </w:r>
    </w:p>
    <w:p w:rsidR="004572A7" w:rsidRPr="00A93722" w:rsidRDefault="004572A7" w:rsidP="004572A7">
      <w:pPr>
        <w:pStyle w:val="3"/>
        <w:widowControl w:val="0"/>
        <w:tabs>
          <w:tab w:val="num" w:pos="0"/>
        </w:tabs>
        <w:spacing w:before="0" w:after="0"/>
        <w:jc w:val="center"/>
        <w:rPr>
          <w:rFonts w:ascii="Times New Roman" w:hAnsi="Times New Roman" w:cs="Times New Roman"/>
          <w:sz w:val="28"/>
          <w:szCs w:val="28"/>
        </w:rPr>
      </w:pPr>
      <w:bookmarkStart w:id="4" w:name="_Toc158537606"/>
      <w:bookmarkStart w:id="5" w:name="_Toc154154897"/>
      <w:bookmarkStart w:id="6" w:name="_Toc136666933"/>
      <w:bookmarkStart w:id="7" w:name="_Toc136321781"/>
      <w:bookmarkStart w:id="8" w:name="_Toc136239807"/>
      <w:bookmarkStart w:id="9" w:name="_Toc136151965"/>
    </w:p>
    <w:p w:rsidR="004572A7" w:rsidRPr="00A93722" w:rsidRDefault="004572A7" w:rsidP="004572A7">
      <w:pPr>
        <w:pStyle w:val="3"/>
        <w:widowControl w:val="0"/>
        <w:tabs>
          <w:tab w:val="num" w:pos="0"/>
        </w:tabs>
        <w:spacing w:before="0" w:after="0"/>
        <w:jc w:val="center"/>
        <w:rPr>
          <w:rFonts w:ascii="Times New Roman" w:hAnsi="Times New Roman" w:cs="Times New Roman"/>
          <w:sz w:val="28"/>
          <w:szCs w:val="28"/>
        </w:rPr>
      </w:pPr>
      <w:r w:rsidRPr="00A93722">
        <w:rPr>
          <w:rFonts w:ascii="Times New Roman" w:hAnsi="Times New Roman" w:cs="Times New Roman"/>
          <w:sz w:val="28"/>
          <w:szCs w:val="28"/>
        </w:rPr>
        <w:t>2.15. Порядок информирования о ходе предоставления муниципальной услуги</w:t>
      </w:r>
      <w:bookmarkEnd w:id="4"/>
      <w:bookmarkEnd w:id="5"/>
    </w:p>
    <w:p w:rsidR="004572A7" w:rsidRPr="00A93722" w:rsidRDefault="004572A7" w:rsidP="004572A7">
      <w:pPr>
        <w:jc w:val="both"/>
        <w:rPr>
          <w:i/>
          <w:sz w:val="28"/>
          <w:szCs w:val="28"/>
        </w:rPr>
      </w:pPr>
    </w:p>
    <w:p w:rsidR="004572A7" w:rsidRPr="00A93722" w:rsidRDefault="004572A7" w:rsidP="004572A7">
      <w:pPr>
        <w:ind w:firstLine="709"/>
        <w:jc w:val="both"/>
        <w:rPr>
          <w:sz w:val="28"/>
          <w:szCs w:val="28"/>
        </w:rPr>
      </w:pPr>
      <w:r w:rsidRPr="00A93722">
        <w:rPr>
          <w:sz w:val="28"/>
          <w:szCs w:val="28"/>
        </w:rPr>
        <w:t>2.15.1. Информирование заявителей о ходе предоставления муниципальной услуги осуществляется специалистами при личном обращении с заявителями,</w:t>
      </w:r>
      <w:r w:rsidRPr="00A93722">
        <w:rPr>
          <w:i/>
          <w:sz w:val="28"/>
          <w:szCs w:val="28"/>
        </w:rPr>
        <w:t xml:space="preserve"> </w:t>
      </w:r>
      <w:r w:rsidRPr="00A93722">
        <w:rPr>
          <w:sz w:val="28"/>
          <w:szCs w:val="28"/>
        </w:rPr>
        <w:t>почтовой, телефонной связи, посредством электронной почты.</w:t>
      </w:r>
    </w:p>
    <w:p w:rsidR="004572A7" w:rsidRPr="00A93722" w:rsidRDefault="004572A7" w:rsidP="004572A7">
      <w:pPr>
        <w:ind w:firstLine="709"/>
        <w:jc w:val="both"/>
        <w:rPr>
          <w:sz w:val="28"/>
          <w:szCs w:val="28"/>
        </w:rPr>
      </w:pPr>
      <w:r w:rsidRPr="00A93722">
        <w:rPr>
          <w:sz w:val="28"/>
          <w:szCs w:val="28"/>
        </w:rPr>
        <w:t>2.15.2. 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 или электронной почте.</w:t>
      </w:r>
    </w:p>
    <w:p w:rsidR="004572A7" w:rsidRPr="00A93722" w:rsidRDefault="004572A7" w:rsidP="004572A7">
      <w:pPr>
        <w:ind w:firstLine="708"/>
        <w:jc w:val="both"/>
        <w:rPr>
          <w:i/>
          <w:sz w:val="28"/>
          <w:szCs w:val="28"/>
        </w:rPr>
      </w:pPr>
      <w:r w:rsidRPr="00A93722">
        <w:rPr>
          <w:sz w:val="28"/>
          <w:szCs w:val="28"/>
        </w:rPr>
        <w:t>2.15.3. В любое время с момента приема документов заявитель имеет право на получение сведений о прохождении процедур, а также сведения о том, на каком этапе находится рассмотрение его заявления по предоставлению муниципальной услуги при помощи телефона, электронной почты,</w:t>
      </w:r>
      <w:r w:rsidRPr="00A93722">
        <w:rPr>
          <w:i/>
          <w:sz w:val="28"/>
          <w:szCs w:val="28"/>
        </w:rPr>
        <w:t xml:space="preserve"> </w:t>
      </w:r>
      <w:r w:rsidRPr="00A93722">
        <w:rPr>
          <w:sz w:val="28"/>
          <w:szCs w:val="28"/>
        </w:rPr>
        <w:t>или посредством личного посещения Администрации Кр</w:t>
      </w:r>
      <w:r>
        <w:rPr>
          <w:sz w:val="28"/>
          <w:szCs w:val="28"/>
        </w:rPr>
        <w:t>аснокрымского</w:t>
      </w:r>
      <w:r w:rsidRPr="00A93722">
        <w:rPr>
          <w:sz w:val="28"/>
          <w:szCs w:val="28"/>
        </w:rPr>
        <w:t xml:space="preserve"> сельского поселения</w:t>
      </w:r>
      <w:r w:rsidRPr="00A93722">
        <w:rPr>
          <w:i/>
          <w:sz w:val="28"/>
          <w:szCs w:val="28"/>
        </w:rPr>
        <w:t>.</w:t>
      </w:r>
    </w:p>
    <w:p w:rsidR="004572A7" w:rsidRPr="00A93722" w:rsidRDefault="004572A7" w:rsidP="004572A7">
      <w:pPr>
        <w:pStyle w:val="12"/>
        <w:tabs>
          <w:tab w:val="clear" w:pos="360"/>
          <w:tab w:val="left" w:pos="708"/>
        </w:tabs>
        <w:spacing w:before="0" w:after="0"/>
        <w:ind w:firstLine="709"/>
        <w:rPr>
          <w:i/>
          <w:sz w:val="28"/>
          <w:szCs w:val="28"/>
        </w:rPr>
      </w:pPr>
      <w:r w:rsidRPr="00A93722">
        <w:rPr>
          <w:sz w:val="28"/>
          <w:szCs w:val="28"/>
        </w:rPr>
        <w:t>2.15.4. Информация о сроке завершения оформления справки может быть получена заявителем непосредственно у специалиста, по телефону для справок (консультаций), по электронной почте в любой день после подачи документов</w:t>
      </w:r>
      <w:r w:rsidRPr="00A93722">
        <w:rPr>
          <w:i/>
          <w:sz w:val="28"/>
          <w:szCs w:val="28"/>
        </w:rPr>
        <w:t>.</w:t>
      </w:r>
    </w:p>
    <w:p w:rsidR="004572A7" w:rsidRPr="00A93722" w:rsidRDefault="004572A7" w:rsidP="004572A7">
      <w:pPr>
        <w:ind w:firstLine="709"/>
        <w:jc w:val="both"/>
        <w:rPr>
          <w:i/>
          <w:sz w:val="28"/>
          <w:szCs w:val="28"/>
        </w:rPr>
      </w:pPr>
    </w:p>
    <w:p w:rsidR="004572A7" w:rsidRPr="00A93722" w:rsidRDefault="004572A7" w:rsidP="004572A7">
      <w:pPr>
        <w:jc w:val="center"/>
        <w:rPr>
          <w:b/>
          <w:sz w:val="28"/>
          <w:szCs w:val="28"/>
        </w:rPr>
      </w:pPr>
      <w:r w:rsidRPr="00A93722">
        <w:rPr>
          <w:b/>
          <w:sz w:val="28"/>
          <w:szCs w:val="28"/>
        </w:rPr>
        <w:t>2.16. Условия и сроки приема и консультирования заявителей</w:t>
      </w:r>
    </w:p>
    <w:p w:rsidR="004572A7" w:rsidRPr="00A93722" w:rsidRDefault="004572A7" w:rsidP="004572A7">
      <w:pPr>
        <w:jc w:val="both"/>
        <w:rPr>
          <w:b/>
          <w:bCs/>
          <w:iCs/>
          <w:sz w:val="28"/>
          <w:szCs w:val="28"/>
        </w:rPr>
      </w:pPr>
      <w:r w:rsidRPr="00A93722">
        <w:rPr>
          <w:b/>
          <w:bCs/>
          <w:iCs/>
          <w:sz w:val="28"/>
          <w:szCs w:val="28"/>
        </w:rPr>
        <w:t xml:space="preserve"> </w:t>
      </w:r>
      <w:bookmarkEnd w:id="6"/>
      <w:bookmarkEnd w:id="7"/>
      <w:bookmarkEnd w:id="8"/>
      <w:bookmarkEnd w:id="9"/>
    </w:p>
    <w:p w:rsidR="004572A7" w:rsidRPr="00A93722" w:rsidRDefault="004572A7" w:rsidP="004572A7">
      <w:pPr>
        <w:pStyle w:val="a6"/>
        <w:spacing w:after="0"/>
        <w:ind w:left="0" w:firstLine="709"/>
        <w:jc w:val="both"/>
        <w:rPr>
          <w:sz w:val="28"/>
          <w:szCs w:val="28"/>
        </w:rPr>
      </w:pPr>
      <w:r w:rsidRPr="00A93722">
        <w:rPr>
          <w:sz w:val="28"/>
          <w:szCs w:val="28"/>
        </w:rPr>
        <w:t>2.16.1.Прием и консультирование граждан по вопросам связанным с предоставлением Муниципальной услуги,  осуществляется в соответствии со следующим графиком:</w:t>
      </w:r>
    </w:p>
    <w:p w:rsidR="004572A7" w:rsidRPr="00A93722" w:rsidRDefault="004572A7" w:rsidP="004572A7">
      <w:pPr>
        <w:pStyle w:val="a6"/>
        <w:spacing w:after="0"/>
        <w:ind w:left="0" w:firstLine="709"/>
        <w:jc w:val="both"/>
        <w:rPr>
          <w:sz w:val="28"/>
          <w:szCs w:val="28"/>
        </w:rPr>
      </w:pPr>
    </w:p>
    <w:tbl>
      <w:tblPr>
        <w:tblW w:w="0" w:type="auto"/>
        <w:jc w:val="center"/>
        <w:tblLayout w:type="fixed"/>
        <w:tblLook w:val="04A0" w:firstRow="1" w:lastRow="0" w:firstColumn="1" w:lastColumn="0" w:noHBand="0" w:noVBand="1"/>
      </w:tblPr>
      <w:tblGrid>
        <w:gridCol w:w="3957"/>
        <w:gridCol w:w="4963"/>
      </w:tblGrid>
      <w:tr w:rsidR="004572A7" w:rsidRPr="00A93722" w:rsidTr="00E1476E">
        <w:trPr>
          <w:trHeight w:val="108"/>
          <w:jc w:val="center"/>
        </w:trPr>
        <w:tc>
          <w:tcPr>
            <w:tcW w:w="3957" w:type="dxa"/>
            <w:tcBorders>
              <w:top w:val="single" w:sz="4" w:space="0" w:color="000000"/>
              <w:left w:val="single" w:sz="4" w:space="0" w:color="000000"/>
              <w:bottom w:val="single" w:sz="4" w:space="0" w:color="000000"/>
              <w:right w:val="nil"/>
            </w:tcBorders>
            <w:hideMark/>
          </w:tcPr>
          <w:p w:rsidR="004572A7" w:rsidRPr="00A93722" w:rsidRDefault="004572A7" w:rsidP="00E1476E">
            <w:pPr>
              <w:snapToGrid w:val="0"/>
              <w:spacing w:line="276" w:lineRule="auto"/>
              <w:ind w:firstLine="709"/>
              <w:jc w:val="both"/>
              <w:rPr>
                <w:sz w:val="28"/>
                <w:szCs w:val="28"/>
                <w:lang w:eastAsia="en-US"/>
              </w:rPr>
            </w:pPr>
            <w:r w:rsidRPr="00A93722">
              <w:rPr>
                <w:sz w:val="28"/>
                <w:szCs w:val="28"/>
                <w:lang w:eastAsia="en-US"/>
              </w:rPr>
              <w:t>Понедельник</w:t>
            </w:r>
          </w:p>
        </w:tc>
        <w:tc>
          <w:tcPr>
            <w:tcW w:w="4963" w:type="dxa"/>
            <w:tcBorders>
              <w:top w:val="single" w:sz="4" w:space="0" w:color="000000"/>
              <w:left w:val="single" w:sz="4" w:space="0" w:color="000000"/>
              <w:bottom w:val="single" w:sz="4" w:space="0" w:color="000000"/>
              <w:right w:val="single" w:sz="4" w:space="0" w:color="000000"/>
            </w:tcBorders>
            <w:hideMark/>
          </w:tcPr>
          <w:p w:rsidR="004572A7" w:rsidRPr="00A93722" w:rsidRDefault="004572A7" w:rsidP="00E1476E">
            <w:pPr>
              <w:snapToGrid w:val="0"/>
              <w:spacing w:line="276" w:lineRule="auto"/>
              <w:jc w:val="both"/>
              <w:rPr>
                <w:sz w:val="28"/>
                <w:szCs w:val="28"/>
                <w:lang w:eastAsia="en-US"/>
              </w:rPr>
            </w:pPr>
            <w:r w:rsidRPr="00A93722">
              <w:rPr>
                <w:sz w:val="28"/>
                <w:szCs w:val="28"/>
                <w:lang w:eastAsia="en-US"/>
              </w:rPr>
              <w:t>9.00 – 15.00 (перерыв 13.00-14.00)</w:t>
            </w:r>
          </w:p>
        </w:tc>
      </w:tr>
      <w:tr w:rsidR="004572A7" w:rsidRPr="00A93722" w:rsidTr="00E1476E">
        <w:trPr>
          <w:jc w:val="center"/>
        </w:trPr>
        <w:tc>
          <w:tcPr>
            <w:tcW w:w="3957" w:type="dxa"/>
            <w:tcBorders>
              <w:top w:val="single" w:sz="4" w:space="0" w:color="000000"/>
              <w:left w:val="single" w:sz="4" w:space="0" w:color="000000"/>
              <w:bottom w:val="single" w:sz="4" w:space="0" w:color="000000"/>
              <w:right w:val="nil"/>
            </w:tcBorders>
            <w:hideMark/>
          </w:tcPr>
          <w:p w:rsidR="004572A7" w:rsidRPr="00A93722" w:rsidRDefault="004572A7" w:rsidP="00E1476E">
            <w:pPr>
              <w:snapToGrid w:val="0"/>
              <w:spacing w:line="276" w:lineRule="auto"/>
              <w:ind w:firstLine="709"/>
              <w:jc w:val="both"/>
              <w:rPr>
                <w:sz w:val="28"/>
                <w:szCs w:val="28"/>
                <w:lang w:eastAsia="en-US"/>
              </w:rPr>
            </w:pPr>
            <w:r w:rsidRPr="00A93722">
              <w:rPr>
                <w:sz w:val="28"/>
                <w:szCs w:val="28"/>
                <w:lang w:eastAsia="en-US"/>
              </w:rPr>
              <w:t>Среда</w:t>
            </w:r>
          </w:p>
        </w:tc>
        <w:tc>
          <w:tcPr>
            <w:tcW w:w="4963" w:type="dxa"/>
            <w:tcBorders>
              <w:top w:val="single" w:sz="4" w:space="0" w:color="000000"/>
              <w:left w:val="single" w:sz="4" w:space="0" w:color="000000"/>
              <w:bottom w:val="single" w:sz="4" w:space="0" w:color="000000"/>
              <w:right w:val="single" w:sz="4" w:space="0" w:color="000000"/>
            </w:tcBorders>
            <w:hideMark/>
          </w:tcPr>
          <w:p w:rsidR="004572A7" w:rsidRPr="00A93722" w:rsidRDefault="004572A7" w:rsidP="00E1476E">
            <w:pPr>
              <w:snapToGrid w:val="0"/>
              <w:spacing w:line="276" w:lineRule="auto"/>
              <w:jc w:val="both"/>
              <w:rPr>
                <w:sz w:val="28"/>
                <w:szCs w:val="28"/>
                <w:lang w:eastAsia="en-US"/>
              </w:rPr>
            </w:pPr>
            <w:r w:rsidRPr="00A93722">
              <w:rPr>
                <w:sz w:val="28"/>
                <w:szCs w:val="28"/>
                <w:lang w:eastAsia="en-US"/>
              </w:rPr>
              <w:t>9.00 – 15.00 (перерыв 13.00-14.00)</w:t>
            </w:r>
          </w:p>
        </w:tc>
      </w:tr>
      <w:tr w:rsidR="004572A7" w:rsidRPr="00A93722" w:rsidTr="00E1476E">
        <w:trPr>
          <w:jc w:val="center"/>
        </w:trPr>
        <w:tc>
          <w:tcPr>
            <w:tcW w:w="3957" w:type="dxa"/>
            <w:tcBorders>
              <w:top w:val="single" w:sz="4" w:space="0" w:color="000000"/>
              <w:left w:val="single" w:sz="4" w:space="0" w:color="000000"/>
              <w:bottom w:val="single" w:sz="4" w:space="0" w:color="000000"/>
              <w:right w:val="nil"/>
            </w:tcBorders>
            <w:hideMark/>
          </w:tcPr>
          <w:p w:rsidR="004572A7" w:rsidRPr="00A93722" w:rsidRDefault="004572A7" w:rsidP="00E1476E">
            <w:pPr>
              <w:snapToGrid w:val="0"/>
              <w:spacing w:line="276" w:lineRule="auto"/>
              <w:ind w:firstLine="709"/>
              <w:jc w:val="both"/>
              <w:rPr>
                <w:sz w:val="28"/>
                <w:szCs w:val="28"/>
                <w:lang w:eastAsia="en-US"/>
              </w:rPr>
            </w:pPr>
            <w:r w:rsidRPr="00A93722">
              <w:rPr>
                <w:sz w:val="28"/>
                <w:szCs w:val="28"/>
                <w:lang w:eastAsia="en-US"/>
              </w:rPr>
              <w:t>Пятница</w:t>
            </w:r>
          </w:p>
        </w:tc>
        <w:tc>
          <w:tcPr>
            <w:tcW w:w="4963" w:type="dxa"/>
            <w:tcBorders>
              <w:top w:val="single" w:sz="4" w:space="0" w:color="000000"/>
              <w:left w:val="single" w:sz="4" w:space="0" w:color="000000"/>
              <w:bottom w:val="single" w:sz="4" w:space="0" w:color="000000"/>
              <w:right w:val="single" w:sz="4" w:space="0" w:color="000000"/>
            </w:tcBorders>
            <w:hideMark/>
          </w:tcPr>
          <w:p w:rsidR="004572A7" w:rsidRPr="00A93722" w:rsidRDefault="004572A7" w:rsidP="00E1476E">
            <w:pPr>
              <w:snapToGrid w:val="0"/>
              <w:spacing w:line="276" w:lineRule="auto"/>
              <w:jc w:val="both"/>
              <w:rPr>
                <w:sz w:val="28"/>
                <w:szCs w:val="28"/>
                <w:lang w:eastAsia="en-US"/>
              </w:rPr>
            </w:pPr>
            <w:r w:rsidRPr="00A93722">
              <w:rPr>
                <w:sz w:val="28"/>
                <w:szCs w:val="28"/>
                <w:lang w:eastAsia="en-US"/>
              </w:rPr>
              <w:t>9.00 – 15.00 (перерыв 13.00-14.00)</w:t>
            </w:r>
          </w:p>
        </w:tc>
      </w:tr>
    </w:tbl>
    <w:p w:rsidR="004572A7" w:rsidRPr="00A93722" w:rsidRDefault="004572A7" w:rsidP="004572A7">
      <w:pPr>
        <w:pStyle w:val="a4"/>
        <w:spacing w:after="0"/>
        <w:rPr>
          <w:sz w:val="28"/>
          <w:szCs w:val="28"/>
        </w:rPr>
      </w:pPr>
      <w:r w:rsidRPr="00A93722">
        <w:rPr>
          <w:sz w:val="28"/>
          <w:szCs w:val="28"/>
        </w:rPr>
        <w:t>суббота, воскресенье — выходные дни.</w:t>
      </w:r>
    </w:p>
    <w:p w:rsidR="004572A7" w:rsidRPr="00A93722" w:rsidRDefault="004572A7" w:rsidP="004572A7">
      <w:pPr>
        <w:pStyle w:val="a4"/>
        <w:spacing w:after="0"/>
        <w:ind w:firstLine="708"/>
        <w:rPr>
          <w:i/>
          <w:sz w:val="28"/>
          <w:szCs w:val="28"/>
        </w:rPr>
      </w:pPr>
    </w:p>
    <w:p w:rsidR="004572A7" w:rsidRPr="00A93722" w:rsidRDefault="004572A7" w:rsidP="004572A7">
      <w:pPr>
        <w:pStyle w:val="a3"/>
        <w:spacing w:before="0" w:beforeAutospacing="0" w:after="0" w:afterAutospacing="0"/>
        <w:jc w:val="both"/>
        <w:rPr>
          <w:i/>
          <w:sz w:val="28"/>
          <w:szCs w:val="28"/>
        </w:rPr>
      </w:pPr>
    </w:p>
    <w:p w:rsidR="004572A7" w:rsidRPr="00A93722" w:rsidRDefault="004572A7" w:rsidP="004572A7">
      <w:pPr>
        <w:pStyle w:val="a8"/>
        <w:ind w:left="0"/>
        <w:jc w:val="both"/>
        <w:rPr>
          <w:i/>
          <w:sz w:val="28"/>
          <w:szCs w:val="28"/>
        </w:rPr>
      </w:pPr>
    </w:p>
    <w:p w:rsidR="004572A7" w:rsidRPr="00A93722" w:rsidRDefault="004572A7" w:rsidP="004572A7">
      <w:pPr>
        <w:pStyle w:val="a3"/>
        <w:spacing w:before="0" w:beforeAutospacing="0" w:after="0" w:afterAutospacing="0"/>
        <w:jc w:val="center"/>
        <w:rPr>
          <w:b/>
          <w:sz w:val="28"/>
          <w:szCs w:val="28"/>
        </w:rPr>
      </w:pPr>
      <w:r w:rsidRPr="00A93722">
        <w:rPr>
          <w:b/>
          <w:sz w:val="28"/>
          <w:szCs w:val="28"/>
          <w:lang w:val="en-US"/>
        </w:rPr>
        <w:t>III</w:t>
      </w:r>
      <w:r w:rsidRPr="00A93722">
        <w:rPr>
          <w:b/>
          <w:sz w:val="28"/>
          <w:szCs w:val="28"/>
        </w:rPr>
        <w:t>. Административные процедуры</w:t>
      </w:r>
    </w:p>
    <w:p w:rsidR="004572A7" w:rsidRPr="00A93722" w:rsidRDefault="004572A7" w:rsidP="004572A7">
      <w:pPr>
        <w:jc w:val="both"/>
        <w:rPr>
          <w:sz w:val="28"/>
          <w:szCs w:val="28"/>
        </w:rPr>
      </w:pPr>
    </w:p>
    <w:p w:rsidR="004572A7" w:rsidRPr="00A93722" w:rsidRDefault="004572A7" w:rsidP="004572A7">
      <w:pPr>
        <w:pStyle w:val="a3"/>
        <w:spacing w:before="0" w:beforeAutospacing="0" w:after="0" w:afterAutospacing="0"/>
        <w:jc w:val="center"/>
        <w:rPr>
          <w:b/>
          <w:sz w:val="28"/>
          <w:szCs w:val="28"/>
        </w:rPr>
      </w:pPr>
      <w:r w:rsidRPr="00A93722">
        <w:rPr>
          <w:b/>
          <w:sz w:val="28"/>
          <w:szCs w:val="28"/>
        </w:rPr>
        <w:t>3.1. Последовательность административных процедур.</w:t>
      </w:r>
    </w:p>
    <w:p w:rsidR="004572A7" w:rsidRPr="00A93722" w:rsidRDefault="004572A7" w:rsidP="004572A7">
      <w:pPr>
        <w:pStyle w:val="a3"/>
        <w:spacing w:before="0" w:beforeAutospacing="0" w:after="0" w:afterAutospacing="0"/>
        <w:jc w:val="both"/>
        <w:rPr>
          <w:sz w:val="28"/>
          <w:szCs w:val="28"/>
        </w:rPr>
      </w:pPr>
    </w:p>
    <w:p w:rsidR="004572A7" w:rsidRPr="00A93722" w:rsidRDefault="004572A7" w:rsidP="004572A7">
      <w:pPr>
        <w:pStyle w:val="a3"/>
        <w:spacing w:before="0" w:beforeAutospacing="0" w:after="0" w:afterAutospacing="0"/>
        <w:ind w:firstLine="708"/>
        <w:jc w:val="both"/>
        <w:rPr>
          <w:sz w:val="28"/>
          <w:szCs w:val="28"/>
        </w:rPr>
      </w:pPr>
      <w:r w:rsidRPr="00A93722">
        <w:rPr>
          <w:sz w:val="28"/>
          <w:szCs w:val="28"/>
        </w:rPr>
        <w:t xml:space="preserve">3.1.1. Предоставление муниципальной услуги включает в себя следующие административные процедуры: </w:t>
      </w:r>
    </w:p>
    <w:p w:rsidR="004572A7" w:rsidRPr="00A93722" w:rsidRDefault="004572A7" w:rsidP="004572A7">
      <w:pPr>
        <w:pStyle w:val="a3"/>
        <w:spacing w:before="0" w:beforeAutospacing="0" w:after="0" w:afterAutospacing="0"/>
        <w:jc w:val="both"/>
        <w:rPr>
          <w:sz w:val="28"/>
          <w:szCs w:val="28"/>
        </w:rPr>
      </w:pPr>
      <w:r w:rsidRPr="00A93722">
        <w:rPr>
          <w:sz w:val="28"/>
          <w:szCs w:val="28"/>
        </w:rPr>
        <w:t xml:space="preserve">- прием заявлений о предоставлении муниципальной услуги; </w:t>
      </w:r>
    </w:p>
    <w:p w:rsidR="004572A7" w:rsidRPr="00A93722" w:rsidRDefault="004572A7" w:rsidP="004572A7">
      <w:pPr>
        <w:pStyle w:val="a3"/>
        <w:spacing w:before="0" w:beforeAutospacing="0" w:after="0" w:afterAutospacing="0"/>
        <w:jc w:val="both"/>
        <w:rPr>
          <w:sz w:val="28"/>
          <w:szCs w:val="28"/>
        </w:rPr>
      </w:pPr>
      <w:r w:rsidRPr="00A93722">
        <w:rPr>
          <w:sz w:val="28"/>
          <w:szCs w:val="28"/>
        </w:rPr>
        <w:t xml:space="preserve">- регистрация заявлений и передача их на исполнение; </w:t>
      </w:r>
    </w:p>
    <w:p w:rsidR="004572A7" w:rsidRPr="00A93722" w:rsidRDefault="004572A7" w:rsidP="004572A7">
      <w:pPr>
        <w:pStyle w:val="a3"/>
        <w:spacing w:before="0" w:beforeAutospacing="0" w:after="0" w:afterAutospacing="0"/>
        <w:jc w:val="both"/>
        <w:rPr>
          <w:sz w:val="28"/>
          <w:szCs w:val="28"/>
        </w:rPr>
      </w:pPr>
      <w:r w:rsidRPr="00A93722">
        <w:rPr>
          <w:sz w:val="28"/>
          <w:szCs w:val="28"/>
        </w:rPr>
        <w:t xml:space="preserve">- анализ поступивших заявлений и документов; </w:t>
      </w:r>
    </w:p>
    <w:p w:rsidR="004572A7" w:rsidRPr="00A93722" w:rsidRDefault="004572A7" w:rsidP="004572A7">
      <w:pPr>
        <w:pStyle w:val="a3"/>
        <w:spacing w:before="0" w:beforeAutospacing="0" w:after="0" w:afterAutospacing="0"/>
        <w:jc w:val="both"/>
        <w:rPr>
          <w:sz w:val="28"/>
          <w:szCs w:val="28"/>
        </w:rPr>
      </w:pPr>
      <w:r w:rsidRPr="00A93722">
        <w:rPr>
          <w:sz w:val="28"/>
          <w:szCs w:val="28"/>
        </w:rPr>
        <w:t>- запрос документов,  необходимых для предоставления муниципальной услуги;</w:t>
      </w:r>
    </w:p>
    <w:p w:rsidR="004572A7" w:rsidRPr="00A93722" w:rsidRDefault="004572A7" w:rsidP="004572A7">
      <w:pPr>
        <w:pStyle w:val="a3"/>
        <w:spacing w:before="0" w:beforeAutospacing="0" w:after="0" w:afterAutospacing="0"/>
        <w:jc w:val="both"/>
        <w:rPr>
          <w:sz w:val="28"/>
          <w:szCs w:val="28"/>
        </w:rPr>
      </w:pPr>
      <w:r w:rsidRPr="00A93722">
        <w:rPr>
          <w:sz w:val="28"/>
          <w:szCs w:val="28"/>
        </w:rPr>
        <w:t xml:space="preserve">- исполнение заявления; </w:t>
      </w:r>
    </w:p>
    <w:p w:rsidR="004572A7" w:rsidRPr="00A93722" w:rsidRDefault="004572A7" w:rsidP="004572A7">
      <w:pPr>
        <w:autoSpaceDE w:val="0"/>
        <w:autoSpaceDN w:val="0"/>
        <w:adjustRightInd w:val="0"/>
        <w:jc w:val="both"/>
        <w:rPr>
          <w:rFonts w:eastAsiaTheme="minorHAnsi"/>
          <w:sz w:val="28"/>
          <w:szCs w:val="28"/>
          <w:lang w:eastAsia="en-US"/>
        </w:rPr>
      </w:pPr>
      <w:r w:rsidRPr="00A93722">
        <w:rPr>
          <w:sz w:val="28"/>
          <w:szCs w:val="28"/>
        </w:rPr>
        <w:t xml:space="preserve">- </w:t>
      </w:r>
      <w:r w:rsidRPr="00A93722">
        <w:rPr>
          <w:rFonts w:eastAsiaTheme="minorHAnsi"/>
          <w:sz w:val="28"/>
          <w:szCs w:val="28"/>
          <w:lang w:eastAsia="en-US"/>
        </w:rPr>
        <w:t>присвоение объекту адресации адреса или его аннулирование в соответствии с требованиями к структуре адреса либо отказ в присвоении объекту адресации адреса или аннулировании его адреса.</w:t>
      </w:r>
    </w:p>
    <w:p w:rsidR="004572A7" w:rsidRPr="00A93722" w:rsidRDefault="004572A7" w:rsidP="004572A7">
      <w:pPr>
        <w:ind w:firstLine="708"/>
        <w:jc w:val="both"/>
        <w:rPr>
          <w:sz w:val="28"/>
          <w:szCs w:val="28"/>
        </w:rPr>
      </w:pPr>
      <w:r w:rsidRPr="00A93722">
        <w:rPr>
          <w:sz w:val="28"/>
          <w:szCs w:val="28"/>
        </w:rPr>
        <w:t>3.1.2.Последовательность административных процедур при предоставлении муниципальной услуги отражена в блок-схеме (Приложение  к настоящему Административному регламенту).</w:t>
      </w:r>
    </w:p>
    <w:p w:rsidR="004572A7" w:rsidRPr="00A93722" w:rsidRDefault="004572A7" w:rsidP="004572A7">
      <w:pPr>
        <w:rPr>
          <w:sz w:val="28"/>
          <w:szCs w:val="28"/>
        </w:rPr>
      </w:pPr>
    </w:p>
    <w:p w:rsidR="004572A7" w:rsidRPr="00A93722" w:rsidRDefault="004572A7" w:rsidP="004572A7">
      <w:pPr>
        <w:pStyle w:val="a3"/>
        <w:spacing w:before="0" w:beforeAutospacing="0" w:after="0" w:afterAutospacing="0"/>
        <w:jc w:val="center"/>
        <w:rPr>
          <w:b/>
          <w:sz w:val="28"/>
          <w:szCs w:val="28"/>
        </w:rPr>
      </w:pPr>
      <w:r w:rsidRPr="00A93722">
        <w:rPr>
          <w:b/>
          <w:sz w:val="28"/>
          <w:szCs w:val="28"/>
        </w:rPr>
        <w:t>3.2. Прием заявлений о предоставлении муниципальной услуги и анализ поступивших заявлений и документов.</w:t>
      </w:r>
    </w:p>
    <w:p w:rsidR="004572A7" w:rsidRPr="00A93722" w:rsidRDefault="004572A7" w:rsidP="004572A7">
      <w:pPr>
        <w:pStyle w:val="a3"/>
        <w:spacing w:before="0" w:beforeAutospacing="0" w:after="0" w:afterAutospacing="0"/>
        <w:jc w:val="center"/>
        <w:rPr>
          <w:sz w:val="28"/>
          <w:szCs w:val="28"/>
        </w:rPr>
      </w:pPr>
    </w:p>
    <w:p w:rsidR="004572A7" w:rsidRPr="00A93722" w:rsidRDefault="004572A7" w:rsidP="004572A7">
      <w:pPr>
        <w:pStyle w:val="a3"/>
        <w:spacing w:before="0" w:beforeAutospacing="0" w:after="0" w:afterAutospacing="0"/>
        <w:ind w:firstLine="708"/>
        <w:jc w:val="both"/>
        <w:rPr>
          <w:sz w:val="28"/>
          <w:szCs w:val="28"/>
        </w:rPr>
      </w:pPr>
      <w:r w:rsidRPr="00A93722">
        <w:rPr>
          <w:sz w:val="28"/>
          <w:szCs w:val="28"/>
        </w:rPr>
        <w:t xml:space="preserve">3.2.1. Основанием для начала исполнения муниципальной услуги является поступление заявления физического или юридического лица. </w:t>
      </w:r>
    </w:p>
    <w:p w:rsidR="004572A7" w:rsidRPr="00A93722" w:rsidRDefault="004572A7" w:rsidP="004572A7">
      <w:pPr>
        <w:pStyle w:val="a3"/>
        <w:spacing w:before="0" w:beforeAutospacing="0" w:after="0" w:afterAutospacing="0"/>
        <w:ind w:firstLine="708"/>
        <w:jc w:val="both"/>
        <w:rPr>
          <w:sz w:val="28"/>
          <w:szCs w:val="28"/>
        </w:rPr>
      </w:pPr>
      <w:r w:rsidRPr="00A93722">
        <w:rPr>
          <w:sz w:val="28"/>
          <w:szCs w:val="28"/>
        </w:rPr>
        <w:t>3.2.2. При личном обращении заявителя о предоставлении муниципальной услуги Глава Администрации Кр</w:t>
      </w:r>
      <w:r>
        <w:rPr>
          <w:sz w:val="28"/>
          <w:szCs w:val="28"/>
        </w:rPr>
        <w:t>аснокрымского</w:t>
      </w:r>
      <w:r w:rsidRPr="00A93722">
        <w:rPr>
          <w:sz w:val="28"/>
          <w:szCs w:val="28"/>
        </w:rPr>
        <w:t xml:space="preserve"> сельского поселения или специалист, осуществляющий прием: </w:t>
      </w:r>
    </w:p>
    <w:p w:rsidR="004572A7" w:rsidRPr="00A93722" w:rsidRDefault="004572A7" w:rsidP="004572A7">
      <w:pPr>
        <w:pStyle w:val="a3"/>
        <w:spacing w:before="0" w:beforeAutospacing="0" w:after="0" w:afterAutospacing="0"/>
        <w:jc w:val="both"/>
        <w:rPr>
          <w:sz w:val="28"/>
          <w:szCs w:val="28"/>
        </w:rPr>
      </w:pPr>
      <w:r w:rsidRPr="00A93722">
        <w:rPr>
          <w:sz w:val="28"/>
          <w:szCs w:val="28"/>
        </w:rPr>
        <w:t xml:space="preserve">- устанавливают личность заявителя; </w:t>
      </w:r>
    </w:p>
    <w:p w:rsidR="004572A7" w:rsidRPr="00A93722" w:rsidRDefault="004572A7" w:rsidP="004572A7">
      <w:pPr>
        <w:pStyle w:val="a3"/>
        <w:spacing w:before="0" w:beforeAutospacing="0" w:after="0" w:afterAutospacing="0"/>
        <w:jc w:val="both"/>
        <w:rPr>
          <w:sz w:val="28"/>
          <w:szCs w:val="28"/>
        </w:rPr>
      </w:pPr>
      <w:r w:rsidRPr="00A93722">
        <w:rPr>
          <w:sz w:val="28"/>
          <w:szCs w:val="28"/>
        </w:rPr>
        <w:t xml:space="preserve">- изучают содержание заявления; </w:t>
      </w:r>
    </w:p>
    <w:p w:rsidR="004572A7" w:rsidRPr="00A93722" w:rsidRDefault="004572A7" w:rsidP="004572A7">
      <w:pPr>
        <w:pStyle w:val="a3"/>
        <w:spacing w:before="0" w:beforeAutospacing="0" w:after="0" w:afterAutospacing="0"/>
        <w:jc w:val="both"/>
        <w:rPr>
          <w:sz w:val="28"/>
          <w:szCs w:val="28"/>
        </w:rPr>
      </w:pPr>
      <w:r w:rsidRPr="00A93722">
        <w:rPr>
          <w:sz w:val="28"/>
          <w:szCs w:val="28"/>
        </w:rPr>
        <w:lastRenderedPageBreak/>
        <w:t xml:space="preserve">- определяют степень полноты информации, содержащейся в заявлении и необходимой для его исполнения; </w:t>
      </w:r>
    </w:p>
    <w:p w:rsidR="004572A7" w:rsidRPr="00A93722" w:rsidRDefault="004572A7" w:rsidP="004572A7">
      <w:pPr>
        <w:pStyle w:val="a3"/>
        <w:spacing w:before="0" w:beforeAutospacing="0" w:after="0" w:afterAutospacing="0"/>
        <w:jc w:val="both"/>
        <w:rPr>
          <w:sz w:val="28"/>
          <w:szCs w:val="28"/>
        </w:rPr>
      </w:pPr>
      <w:r w:rsidRPr="00A93722">
        <w:rPr>
          <w:sz w:val="28"/>
          <w:szCs w:val="28"/>
        </w:rPr>
        <w:t xml:space="preserve">- устанавливают полномочия заявителя на получение муниципальной услуги. </w:t>
      </w:r>
    </w:p>
    <w:p w:rsidR="004572A7" w:rsidRPr="00A93722" w:rsidRDefault="004572A7" w:rsidP="004572A7">
      <w:pPr>
        <w:rPr>
          <w:sz w:val="28"/>
          <w:szCs w:val="28"/>
        </w:rPr>
      </w:pPr>
      <w:r w:rsidRPr="00A93722">
        <w:rPr>
          <w:sz w:val="28"/>
          <w:szCs w:val="28"/>
        </w:rPr>
        <w:t>Максимальный срок выполнения процедуры – 30 минут.</w:t>
      </w:r>
    </w:p>
    <w:p w:rsidR="004572A7" w:rsidRPr="00A93722" w:rsidRDefault="004572A7" w:rsidP="004572A7">
      <w:pPr>
        <w:pStyle w:val="a3"/>
        <w:spacing w:before="0" w:beforeAutospacing="0" w:after="0" w:afterAutospacing="0"/>
        <w:jc w:val="center"/>
        <w:rPr>
          <w:b/>
          <w:sz w:val="28"/>
          <w:szCs w:val="28"/>
        </w:rPr>
      </w:pPr>
    </w:p>
    <w:p w:rsidR="004572A7" w:rsidRPr="00A93722" w:rsidRDefault="004572A7" w:rsidP="004572A7">
      <w:pPr>
        <w:pStyle w:val="a3"/>
        <w:spacing w:before="0" w:beforeAutospacing="0" w:after="0" w:afterAutospacing="0"/>
        <w:jc w:val="center"/>
        <w:rPr>
          <w:b/>
          <w:sz w:val="28"/>
          <w:szCs w:val="28"/>
        </w:rPr>
      </w:pPr>
      <w:r w:rsidRPr="00A93722">
        <w:rPr>
          <w:b/>
          <w:sz w:val="28"/>
          <w:szCs w:val="28"/>
        </w:rPr>
        <w:t>3.3. Порядок регистрация заявлений.</w:t>
      </w:r>
    </w:p>
    <w:p w:rsidR="004572A7" w:rsidRPr="00A93722" w:rsidRDefault="004572A7" w:rsidP="004572A7">
      <w:pPr>
        <w:pStyle w:val="a3"/>
        <w:spacing w:before="0" w:beforeAutospacing="0" w:after="0" w:afterAutospacing="0"/>
        <w:ind w:firstLine="708"/>
        <w:jc w:val="both"/>
        <w:rPr>
          <w:sz w:val="28"/>
          <w:szCs w:val="28"/>
        </w:rPr>
      </w:pPr>
    </w:p>
    <w:p w:rsidR="004572A7" w:rsidRPr="00A93722" w:rsidRDefault="004572A7" w:rsidP="004572A7">
      <w:pPr>
        <w:autoSpaceDE w:val="0"/>
        <w:autoSpaceDN w:val="0"/>
        <w:adjustRightInd w:val="0"/>
        <w:ind w:firstLine="540"/>
        <w:jc w:val="both"/>
        <w:rPr>
          <w:sz w:val="28"/>
          <w:szCs w:val="28"/>
        </w:rPr>
      </w:pPr>
      <w:r w:rsidRPr="00A93722">
        <w:rPr>
          <w:sz w:val="28"/>
          <w:szCs w:val="28"/>
        </w:rPr>
        <w:t xml:space="preserve">3.3.1.Заявления на </w:t>
      </w:r>
      <w:r w:rsidRPr="00A93722">
        <w:rPr>
          <w:rFonts w:eastAsiaTheme="minorHAnsi"/>
          <w:sz w:val="28"/>
          <w:szCs w:val="28"/>
          <w:lang w:eastAsia="en-US"/>
        </w:rPr>
        <w:t xml:space="preserve">присвоении объекту адресации адреса или его аннулировании </w:t>
      </w:r>
      <w:r w:rsidRPr="00A93722">
        <w:rPr>
          <w:sz w:val="28"/>
          <w:szCs w:val="28"/>
        </w:rPr>
        <w:t>регистрируются в журналах входящей корреспонденции и в</w:t>
      </w:r>
      <w:r w:rsidRPr="00A93722">
        <w:rPr>
          <w:i/>
          <w:sz w:val="28"/>
          <w:szCs w:val="28"/>
        </w:rPr>
        <w:t xml:space="preserve"> </w:t>
      </w:r>
      <w:r w:rsidRPr="00A93722">
        <w:rPr>
          <w:sz w:val="28"/>
          <w:szCs w:val="28"/>
        </w:rPr>
        <w:t xml:space="preserve">течение одного дня с момента регистрации заявления передаются специалисту на рассмотрение. </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3.3.2. Если заявление и документы, указанные в под</w:t>
      </w:r>
      <w:hyperlink w:anchor="Par0" w:history="1">
        <w:proofErr w:type="gramStart"/>
        <w:r w:rsidRPr="00A93722">
          <w:rPr>
            <w:rFonts w:eastAsiaTheme="minorHAnsi"/>
            <w:sz w:val="28"/>
            <w:szCs w:val="28"/>
            <w:lang w:eastAsia="en-US"/>
          </w:rPr>
          <w:t>пункте</w:t>
        </w:r>
        <w:proofErr w:type="gramEnd"/>
        <w:r w:rsidRPr="00A93722">
          <w:rPr>
            <w:rFonts w:eastAsiaTheme="minorHAnsi"/>
            <w:sz w:val="28"/>
            <w:szCs w:val="28"/>
            <w:lang w:eastAsia="en-US"/>
          </w:rPr>
          <w:t xml:space="preserve"> </w:t>
        </w:r>
      </w:hyperlink>
      <w:r w:rsidRPr="00A93722">
        <w:rPr>
          <w:rFonts w:eastAsiaTheme="minorHAnsi"/>
          <w:sz w:val="28"/>
          <w:szCs w:val="28"/>
          <w:lang w:eastAsia="en-US"/>
        </w:rPr>
        <w:t xml:space="preserve">2.6.1., представляются заявителем (представителем заявителя) лично, специалист Администрации </w:t>
      </w:r>
      <w:r w:rsidRPr="00A93722">
        <w:rPr>
          <w:sz w:val="28"/>
          <w:szCs w:val="28"/>
        </w:rPr>
        <w:t>Кр</w:t>
      </w:r>
      <w:r>
        <w:rPr>
          <w:sz w:val="28"/>
          <w:szCs w:val="28"/>
        </w:rPr>
        <w:t>аснокрымского</w:t>
      </w:r>
      <w:r w:rsidRPr="00A93722">
        <w:rPr>
          <w:rFonts w:eastAsiaTheme="minorHAnsi"/>
          <w:sz w:val="28"/>
          <w:szCs w:val="28"/>
          <w:lang w:eastAsia="en-US"/>
        </w:rPr>
        <w:t xml:space="preserve"> сельского поселения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таких документов.</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3.3.3. В случае</w:t>
      </w:r>
      <w:proofErr w:type="gramStart"/>
      <w:r w:rsidRPr="00A93722">
        <w:rPr>
          <w:rFonts w:eastAsiaTheme="minorHAnsi"/>
          <w:sz w:val="28"/>
          <w:szCs w:val="28"/>
          <w:lang w:eastAsia="en-US"/>
        </w:rPr>
        <w:t>,</w:t>
      </w:r>
      <w:proofErr w:type="gramEnd"/>
      <w:r w:rsidRPr="00A93722">
        <w:rPr>
          <w:rFonts w:eastAsiaTheme="minorHAnsi"/>
          <w:sz w:val="28"/>
          <w:szCs w:val="28"/>
          <w:lang w:eastAsia="en-US"/>
        </w:rPr>
        <w:t xml:space="preserve"> если заявление и документы, указанные в под</w:t>
      </w:r>
      <w:hyperlink w:anchor="Par0" w:history="1">
        <w:r w:rsidRPr="00A93722">
          <w:rPr>
            <w:rFonts w:eastAsiaTheme="minorHAnsi"/>
            <w:sz w:val="28"/>
            <w:szCs w:val="28"/>
            <w:lang w:eastAsia="en-US"/>
          </w:rPr>
          <w:t xml:space="preserve">пункте </w:t>
        </w:r>
      </w:hyperlink>
      <w:r w:rsidRPr="00A93722">
        <w:rPr>
          <w:rFonts w:eastAsiaTheme="minorHAnsi"/>
          <w:sz w:val="28"/>
          <w:szCs w:val="28"/>
          <w:lang w:eastAsia="en-US"/>
        </w:rPr>
        <w:t xml:space="preserve">2.6.1., представлены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Администрацией </w:t>
      </w:r>
      <w:r w:rsidRPr="00A93722">
        <w:rPr>
          <w:sz w:val="28"/>
          <w:szCs w:val="28"/>
        </w:rPr>
        <w:t>Кр</w:t>
      </w:r>
      <w:r>
        <w:rPr>
          <w:sz w:val="28"/>
          <w:szCs w:val="28"/>
        </w:rPr>
        <w:t>аснокрымского</w:t>
      </w:r>
      <w:r w:rsidRPr="00A93722">
        <w:rPr>
          <w:rFonts w:eastAsiaTheme="minorHAnsi"/>
          <w:sz w:val="28"/>
          <w:szCs w:val="28"/>
          <w:lang w:eastAsia="en-US"/>
        </w:rPr>
        <w:t xml:space="preserve"> сельского поселения по указанному в заявлении почтовому адресу в течение рабочего дня, следующего за днем получения Администрацией </w:t>
      </w:r>
      <w:r w:rsidRPr="00A93722">
        <w:rPr>
          <w:sz w:val="28"/>
          <w:szCs w:val="28"/>
        </w:rPr>
        <w:t>Кр</w:t>
      </w:r>
      <w:r>
        <w:rPr>
          <w:sz w:val="28"/>
          <w:szCs w:val="28"/>
        </w:rPr>
        <w:t>аснокрымского</w:t>
      </w:r>
      <w:r w:rsidRPr="00A93722">
        <w:rPr>
          <w:rFonts w:eastAsiaTheme="minorHAnsi"/>
          <w:sz w:val="28"/>
          <w:szCs w:val="28"/>
          <w:lang w:eastAsia="en-US"/>
        </w:rPr>
        <w:t xml:space="preserve"> сельского поселения документов.</w:t>
      </w:r>
    </w:p>
    <w:p w:rsidR="004572A7" w:rsidRPr="00A93722" w:rsidRDefault="004572A7" w:rsidP="004572A7">
      <w:pPr>
        <w:autoSpaceDE w:val="0"/>
        <w:autoSpaceDN w:val="0"/>
        <w:adjustRightInd w:val="0"/>
        <w:jc w:val="both"/>
        <w:rPr>
          <w:sz w:val="28"/>
          <w:szCs w:val="28"/>
        </w:rPr>
      </w:pPr>
    </w:p>
    <w:p w:rsidR="004572A7" w:rsidRPr="00A93722" w:rsidRDefault="004572A7" w:rsidP="004572A7">
      <w:pPr>
        <w:pStyle w:val="a3"/>
        <w:spacing w:before="0" w:beforeAutospacing="0" w:after="0" w:afterAutospacing="0"/>
        <w:jc w:val="center"/>
        <w:rPr>
          <w:b/>
          <w:sz w:val="28"/>
          <w:szCs w:val="28"/>
        </w:rPr>
      </w:pPr>
      <w:r w:rsidRPr="00A93722">
        <w:rPr>
          <w:b/>
          <w:sz w:val="28"/>
          <w:szCs w:val="28"/>
        </w:rPr>
        <w:t>3.4. Исполнение заявлений.</w:t>
      </w:r>
    </w:p>
    <w:p w:rsidR="004572A7" w:rsidRPr="00A93722" w:rsidRDefault="004572A7" w:rsidP="004572A7">
      <w:pPr>
        <w:pStyle w:val="a3"/>
        <w:spacing w:before="0" w:beforeAutospacing="0" w:after="0" w:afterAutospacing="0"/>
        <w:jc w:val="center"/>
        <w:rPr>
          <w:sz w:val="28"/>
          <w:szCs w:val="28"/>
        </w:rPr>
      </w:pPr>
    </w:p>
    <w:p w:rsidR="004572A7" w:rsidRPr="00A93722" w:rsidRDefault="004572A7" w:rsidP="004572A7">
      <w:pPr>
        <w:ind w:firstLine="708"/>
        <w:rPr>
          <w:sz w:val="28"/>
          <w:szCs w:val="28"/>
        </w:rPr>
      </w:pPr>
      <w:r w:rsidRPr="00A93722">
        <w:rPr>
          <w:sz w:val="28"/>
          <w:szCs w:val="28"/>
        </w:rPr>
        <w:t>3.4.1. Специалист, ответственный за предоставление муниципальной услуги:</w:t>
      </w:r>
    </w:p>
    <w:p w:rsidR="004572A7" w:rsidRPr="00A93722" w:rsidRDefault="004572A7" w:rsidP="004572A7">
      <w:pPr>
        <w:ind w:firstLine="708"/>
        <w:jc w:val="both"/>
        <w:rPr>
          <w:sz w:val="28"/>
          <w:szCs w:val="28"/>
        </w:rPr>
      </w:pPr>
      <w:r w:rsidRPr="00A93722">
        <w:rPr>
          <w:sz w:val="28"/>
          <w:szCs w:val="28"/>
        </w:rPr>
        <w:t>1) рассматривает заявление по существу;</w:t>
      </w:r>
    </w:p>
    <w:p w:rsidR="004572A7" w:rsidRPr="00A93722" w:rsidRDefault="004572A7" w:rsidP="004572A7">
      <w:pPr>
        <w:ind w:firstLine="708"/>
        <w:jc w:val="both"/>
        <w:rPr>
          <w:sz w:val="28"/>
          <w:szCs w:val="28"/>
        </w:rPr>
      </w:pPr>
      <w:r w:rsidRPr="00A93722">
        <w:rPr>
          <w:sz w:val="28"/>
          <w:szCs w:val="28"/>
        </w:rPr>
        <w:t>2) проверяет наличие или отсутствие документов, указанных в п.2.6.1 настоящего регламента;</w:t>
      </w:r>
    </w:p>
    <w:p w:rsidR="004572A7" w:rsidRPr="00A93722" w:rsidRDefault="004572A7" w:rsidP="004572A7">
      <w:pPr>
        <w:ind w:firstLine="708"/>
        <w:jc w:val="both"/>
        <w:rPr>
          <w:sz w:val="28"/>
          <w:szCs w:val="28"/>
        </w:rPr>
      </w:pPr>
      <w:r w:rsidRPr="00A93722">
        <w:rPr>
          <w:sz w:val="28"/>
          <w:szCs w:val="28"/>
        </w:rPr>
        <w:t>3) при необходимости запрашивает документы, указанные в п.2.6.1 настоящего регламента;</w:t>
      </w:r>
    </w:p>
    <w:p w:rsidR="004572A7" w:rsidRPr="00A93722" w:rsidRDefault="004572A7" w:rsidP="004572A7">
      <w:pPr>
        <w:ind w:firstLine="708"/>
        <w:jc w:val="both"/>
        <w:rPr>
          <w:sz w:val="28"/>
          <w:szCs w:val="28"/>
        </w:rPr>
      </w:pPr>
      <w:r w:rsidRPr="00A93722">
        <w:rPr>
          <w:sz w:val="28"/>
          <w:szCs w:val="28"/>
        </w:rPr>
        <w:t>4) проверяет наличие или отсутствие оснований для предоставления муниципальной услуги или отказа в предоставлении муниципальной услуги.</w:t>
      </w:r>
    </w:p>
    <w:p w:rsidR="004572A7" w:rsidRPr="00A93722" w:rsidRDefault="004572A7" w:rsidP="004572A7">
      <w:pPr>
        <w:ind w:firstLine="708"/>
        <w:jc w:val="both"/>
        <w:rPr>
          <w:sz w:val="28"/>
          <w:szCs w:val="28"/>
        </w:rPr>
      </w:pPr>
      <w:r w:rsidRPr="00A93722">
        <w:rPr>
          <w:sz w:val="28"/>
          <w:szCs w:val="28"/>
        </w:rPr>
        <w:t>5) на основании документов, указанных в пункте   2.6.1. настоящего</w:t>
      </w:r>
    </w:p>
    <w:p w:rsidR="004572A7" w:rsidRPr="00A93722" w:rsidRDefault="004572A7" w:rsidP="004572A7">
      <w:pPr>
        <w:autoSpaceDE w:val="0"/>
        <w:autoSpaceDN w:val="0"/>
        <w:adjustRightInd w:val="0"/>
        <w:jc w:val="both"/>
        <w:rPr>
          <w:rFonts w:eastAsiaTheme="minorHAnsi"/>
          <w:sz w:val="28"/>
          <w:szCs w:val="28"/>
          <w:lang w:eastAsia="en-US"/>
        </w:rPr>
      </w:pPr>
      <w:r w:rsidRPr="00A93722">
        <w:rPr>
          <w:sz w:val="28"/>
          <w:szCs w:val="28"/>
        </w:rPr>
        <w:t xml:space="preserve">Регламента осуществляет подготовку проекта постановления о </w:t>
      </w:r>
      <w:r w:rsidRPr="00A93722">
        <w:rPr>
          <w:rFonts w:eastAsiaTheme="minorHAnsi"/>
          <w:sz w:val="28"/>
          <w:szCs w:val="28"/>
          <w:lang w:eastAsia="en-US"/>
        </w:rPr>
        <w:t>присвоении объекту адресации адреса или его аннулирование в соответствии с требованиями к структуре адреса;</w:t>
      </w:r>
    </w:p>
    <w:p w:rsidR="004572A7" w:rsidRPr="00A93722" w:rsidRDefault="004572A7" w:rsidP="004572A7">
      <w:pPr>
        <w:autoSpaceDE w:val="0"/>
        <w:autoSpaceDN w:val="0"/>
        <w:adjustRightInd w:val="0"/>
        <w:jc w:val="both"/>
        <w:rPr>
          <w:sz w:val="28"/>
          <w:szCs w:val="28"/>
        </w:rPr>
      </w:pPr>
      <w:r w:rsidRPr="00A93722">
        <w:rPr>
          <w:rFonts w:eastAsiaTheme="minorHAnsi"/>
          <w:sz w:val="28"/>
          <w:szCs w:val="28"/>
          <w:lang w:eastAsia="en-US"/>
        </w:rPr>
        <w:t xml:space="preserve"> </w:t>
      </w:r>
      <w:r w:rsidRPr="00A93722">
        <w:rPr>
          <w:rFonts w:eastAsiaTheme="minorHAnsi"/>
          <w:sz w:val="28"/>
          <w:szCs w:val="28"/>
          <w:lang w:eastAsia="en-US"/>
        </w:rPr>
        <w:tab/>
      </w:r>
      <w:proofErr w:type="gramStart"/>
      <w:r w:rsidRPr="00A93722">
        <w:rPr>
          <w:rFonts w:eastAsiaTheme="minorHAnsi"/>
          <w:sz w:val="28"/>
          <w:szCs w:val="28"/>
          <w:lang w:eastAsia="en-US"/>
        </w:rPr>
        <w:t>6)</w:t>
      </w:r>
      <w:r w:rsidRPr="00A93722">
        <w:rPr>
          <w:sz w:val="28"/>
          <w:szCs w:val="28"/>
        </w:rPr>
        <w:t xml:space="preserve"> в случае отказа </w:t>
      </w:r>
      <w:r w:rsidRPr="00A93722">
        <w:rPr>
          <w:rFonts w:eastAsiaTheme="minorHAnsi"/>
          <w:sz w:val="28"/>
          <w:szCs w:val="28"/>
          <w:lang w:eastAsia="en-US"/>
        </w:rPr>
        <w:t>в присвоении объекту адресации адреса или аннулировании его адреса</w:t>
      </w:r>
      <w:r w:rsidRPr="00A93722">
        <w:rPr>
          <w:sz w:val="28"/>
          <w:szCs w:val="28"/>
        </w:rPr>
        <w:t xml:space="preserve">, специалист готовит решение об отказе в предоставлении услуги, с указание оснований такого отказа по форме, установленной </w:t>
      </w:r>
      <w:r w:rsidRPr="00A93722">
        <w:rPr>
          <w:rFonts w:eastAsiaTheme="minorHAnsi"/>
          <w:sz w:val="28"/>
          <w:szCs w:val="28"/>
          <w:lang w:eastAsia="en-US"/>
        </w:rPr>
        <w:t xml:space="preserve">Приказом Министерства Финансов Российской Федерации от </w:t>
      </w:r>
      <w:r w:rsidRPr="00A93722">
        <w:rPr>
          <w:rFonts w:eastAsiaTheme="minorHAnsi"/>
          <w:sz w:val="28"/>
          <w:szCs w:val="28"/>
          <w:lang w:eastAsia="en-US"/>
        </w:rPr>
        <w:lastRenderedPageBreak/>
        <w:t>11 декабря 2014 г. N 146н «об утверждении форм заявления о присвоении объекту адресации адреса или аннулировании его адреса, решения об отказе в присвоении объекту</w:t>
      </w:r>
      <w:proofErr w:type="gramEnd"/>
      <w:r w:rsidRPr="00A93722">
        <w:rPr>
          <w:rFonts w:eastAsiaTheme="minorHAnsi"/>
          <w:sz w:val="28"/>
          <w:szCs w:val="28"/>
          <w:lang w:eastAsia="en-US"/>
        </w:rPr>
        <w:t xml:space="preserve"> адресации адреса или аннулировании его адреса»</w:t>
      </w:r>
      <w:r w:rsidRPr="00A93722">
        <w:rPr>
          <w:sz w:val="28"/>
          <w:szCs w:val="28"/>
        </w:rPr>
        <w:t>.</w:t>
      </w:r>
    </w:p>
    <w:p w:rsidR="004572A7" w:rsidRPr="00A93722" w:rsidRDefault="004572A7" w:rsidP="004572A7">
      <w:pPr>
        <w:autoSpaceDE w:val="0"/>
        <w:autoSpaceDN w:val="0"/>
        <w:adjustRightInd w:val="0"/>
        <w:ind w:firstLine="708"/>
        <w:jc w:val="both"/>
        <w:rPr>
          <w:sz w:val="28"/>
          <w:szCs w:val="28"/>
        </w:rPr>
      </w:pPr>
      <w:r w:rsidRPr="00A93722">
        <w:rPr>
          <w:sz w:val="28"/>
          <w:szCs w:val="28"/>
        </w:rPr>
        <w:t xml:space="preserve">3.4.2.  Постановления о </w:t>
      </w:r>
      <w:r w:rsidRPr="00A93722">
        <w:rPr>
          <w:rFonts w:eastAsiaTheme="minorHAnsi"/>
          <w:sz w:val="28"/>
          <w:szCs w:val="28"/>
          <w:lang w:eastAsia="en-US"/>
        </w:rPr>
        <w:t>присвоение объекту адресации адреса или его аннулирование или решение об</w:t>
      </w:r>
      <w:r w:rsidRPr="00A93722">
        <w:rPr>
          <w:sz w:val="28"/>
          <w:szCs w:val="28"/>
        </w:rPr>
        <w:t xml:space="preserve"> отказе </w:t>
      </w:r>
      <w:r w:rsidRPr="00A93722">
        <w:rPr>
          <w:rFonts w:eastAsiaTheme="minorHAnsi"/>
          <w:sz w:val="28"/>
          <w:szCs w:val="28"/>
          <w:lang w:eastAsia="en-US"/>
        </w:rPr>
        <w:t xml:space="preserve">в присвоении объекту адресации адреса или его аннулировании </w:t>
      </w:r>
      <w:r w:rsidRPr="00A93722">
        <w:rPr>
          <w:sz w:val="28"/>
          <w:szCs w:val="28"/>
        </w:rPr>
        <w:t>подписываются Главой Администрации Кр</w:t>
      </w:r>
      <w:r>
        <w:rPr>
          <w:sz w:val="28"/>
          <w:szCs w:val="28"/>
        </w:rPr>
        <w:t>аснокрымского</w:t>
      </w:r>
      <w:r w:rsidRPr="00A93722">
        <w:rPr>
          <w:sz w:val="28"/>
          <w:szCs w:val="28"/>
        </w:rPr>
        <w:t xml:space="preserve"> сельского поселения и заверяются печатью Администрации.</w:t>
      </w:r>
    </w:p>
    <w:p w:rsidR="004572A7" w:rsidRPr="00A93722" w:rsidRDefault="004572A7" w:rsidP="004572A7">
      <w:pPr>
        <w:pStyle w:val="a3"/>
        <w:spacing w:before="0" w:beforeAutospacing="0" w:after="0" w:afterAutospacing="0"/>
        <w:jc w:val="both"/>
        <w:rPr>
          <w:sz w:val="28"/>
          <w:szCs w:val="28"/>
        </w:rPr>
      </w:pPr>
      <w:r w:rsidRPr="00A93722">
        <w:rPr>
          <w:sz w:val="28"/>
          <w:szCs w:val="28"/>
        </w:rPr>
        <w:t xml:space="preserve"> </w:t>
      </w:r>
      <w:r w:rsidRPr="00A93722">
        <w:rPr>
          <w:sz w:val="28"/>
          <w:szCs w:val="28"/>
        </w:rPr>
        <w:tab/>
        <w:t xml:space="preserve">3.4.3. Общий срок исполнения заявления - 18 дней. </w:t>
      </w:r>
    </w:p>
    <w:p w:rsidR="004572A7" w:rsidRPr="00A93722" w:rsidRDefault="004572A7" w:rsidP="004572A7">
      <w:pPr>
        <w:autoSpaceDE w:val="0"/>
        <w:autoSpaceDN w:val="0"/>
        <w:adjustRightInd w:val="0"/>
        <w:ind w:firstLine="708"/>
        <w:jc w:val="both"/>
        <w:rPr>
          <w:rFonts w:eastAsiaTheme="minorHAnsi"/>
          <w:sz w:val="28"/>
          <w:szCs w:val="28"/>
          <w:lang w:eastAsia="en-US"/>
        </w:rPr>
      </w:pPr>
      <w:r w:rsidRPr="00A93722">
        <w:rPr>
          <w:rFonts w:eastAsiaTheme="minorHAnsi"/>
          <w:sz w:val="28"/>
          <w:szCs w:val="28"/>
          <w:lang w:eastAsia="en-US"/>
        </w:rPr>
        <w:t xml:space="preserve">3.4.4.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Администрацией </w:t>
      </w:r>
      <w:r w:rsidRPr="00A93722">
        <w:rPr>
          <w:sz w:val="28"/>
          <w:szCs w:val="28"/>
        </w:rPr>
        <w:t>Кр</w:t>
      </w:r>
      <w:r>
        <w:rPr>
          <w:sz w:val="28"/>
          <w:szCs w:val="28"/>
        </w:rPr>
        <w:t>аснокрымского</w:t>
      </w:r>
      <w:r w:rsidRPr="00A93722">
        <w:rPr>
          <w:rFonts w:eastAsiaTheme="minorHAnsi"/>
          <w:sz w:val="28"/>
          <w:szCs w:val="28"/>
          <w:lang w:eastAsia="en-US"/>
        </w:rPr>
        <w:t xml:space="preserve"> сельского поселения заявителю (представителю заявителя) одним из способов, указанным в заявлении:</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w:t>
      </w:r>
      <w:hyperlink w:anchor="Par18" w:history="1">
        <w:r w:rsidRPr="00A93722">
          <w:rPr>
            <w:rFonts w:eastAsiaTheme="minorHAnsi"/>
            <w:sz w:val="28"/>
            <w:szCs w:val="28"/>
            <w:lang w:eastAsia="en-US"/>
          </w:rPr>
          <w:t>пункте 3</w:t>
        </w:r>
      </w:hyperlink>
      <w:r w:rsidRPr="00A93722">
        <w:rPr>
          <w:rFonts w:eastAsiaTheme="minorHAnsi"/>
          <w:sz w:val="28"/>
          <w:szCs w:val="28"/>
          <w:lang w:eastAsia="en-US"/>
        </w:rPr>
        <w:t>.4.3 настоящего Регламента;</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одного рабочего дня со дня истечения срока, указанного в </w:t>
      </w:r>
      <w:hyperlink w:anchor="Par18" w:history="1">
        <w:r w:rsidRPr="00A93722">
          <w:rPr>
            <w:rFonts w:eastAsiaTheme="minorHAnsi"/>
            <w:sz w:val="28"/>
            <w:szCs w:val="28"/>
            <w:lang w:eastAsia="en-US"/>
          </w:rPr>
          <w:t>пункте 3</w:t>
        </w:r>
      </w:hyperlink>
      <w:r w:rsidRPr="00A93722">
        <w:rPr>
          <w:rFonts w:eastAsiaTheme="minorHAnsi"/>
          <w:sz w:val="28"/>
          <w:szCs w:val="28"/>
          <w:lang w:eastAsia="en-US"/>
        </w:rPr>
        <w:t>.4.3 настоящего Регламента посредством почтового отправления по указанному в заявлении почтовому адресу.</w:t>
      </w:r>
    </w:p>
    <w:p w:rsidR="004572A7" w:rsidRPr="00A93722" w:rsidRDefault="004572A7" w:rsidP="004572A7">
      <w:pPr>
        <w:autoSpaceDE w:val="0"/>
        <w:autoSpaceDN w:val="0"/>
        <w:adjustRightInd w:val="0"/>
        <w:ind w:firstLine="540"/>
        <w:jc w:val="both"/>
        <w:rPr>
          <w:rFonts w:eastAsiaTheme="minorHAnsi"/>
          <w:sz w:val="28"/>
          <w:szCs w:val="28"/>
          <w:lang w:eastAsia="en-US"/>
        </w:rPr>
      </w:pPr>
      <w:proofErr w:type="gramStart"/>
      <w:r w:rsidRPr="00A93722">
        <w:rPr>
          <w:rFonts w:eastAsiaTheme="minorHAnsi"/>
          <w:sz w:val="28"/>
          <w:szCs w:val="28"/>
          <w:lang w:eastAsia="en-US"/>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Администрация </w:t>
      </w:r>
      <w:r w:rsidRPr="00A93722">
        <w:rPr>
          <w:sz w:val="28"/>
          <w:szCs w:val="28"/>
        </w:rPr>
        <w:t>Кр</w:t>
      </w:r>
      <w:r>
        <w:rPr>
          <w:sz w:val="28"/>
          <w:szCs w:val="28"/>
        </w:rPr>
        <w:t>аснокрымского</w:t>
      </w:r>
      <w:r w:rsidRPr="00A93722">
        <w:rPr>
          <w:rFonts w:eastAsiaTheme="minorHAnsi"/>
          <w:sz w:val="28"/>
          <w:szCs w:val="28"/>
          <w:lang w:eastAsia="en-US"/>
        </w:rPr>
        <w:t xml:space="preserve"> сельского поселения обеспечивает передачу документа в многофункциональный центр для выдачи заявителю не одного рабочего дня со дня истечения срока, указанного в </w:t>
      </w:r>
      <w:hyperlink w:anchor="Par18" w:history="1">
        <w:r w:rsidRPr="00A93722">
          <w:rPr>
            <w:rFonts w:eastAsiaTheme="minorHAnsi"/>
            <w:sz w:val="28"/>
            <w:szCs w:val="28"/>
            <w:lang w:eastAsia="en-US"/>
          </w:rPr>
          <w:t>пункте 3</w:t>
        </w:r>
      </w:hyperlink>
      <w:r w:rsidRPr="00A93722">
        <w:rPr>
          <w:rFonts w:eastAsiaTheme="minorHAnsi"/>
          <w:sz w:val="28"/>
          <w:szCs w:val="28"/>
          <w:lang w:eastAsia="en-US"/>
        </w:rPr>
        <w:t xml:space="preserve">.4.3 настоящего Регламента. </w:t>
      </w:r>
      <w:proofErr w:type="gramEnd"/>
    </w:p>
    <w:p w:rsidR="004572A7" w:rsidRPr="00A93722" w:rsidRDefault="004572A7" w:rsidP="004572A7">
      <w:pPr>
        <w:pStyle w:val="a3"/>
        <w:spacing w:before="0" w:beforeAutospacing="0" w:after="0" w:afterAutospacing="0"/>
        <w:jc w:val="both"/>
        <w:rPr>
          <w:sz w:val="28"/>
          <w:szCs w:val="28"/>
        </w:rPr>
      </w:pPr>
    </w:p>
    <w:p w:rsidR="004572A7" w:rsidRPr="00A93722" w:rsidRDefault="004572A7" w:rsidP="004572A7">
      <w:pPr>
        <w:pStyle w:val="a3"/>
        <w:spacing w:before="0" w:beforeAutospacing="0" w:after="0" w:afterAutospacing="0"/>
        <w:jc w:val="center"/>
        <w:rPr>
          <w:b/>
          <w:sz w:val="28"/>
          <w:szCs w:val="28"/>
        </w:rPr>
      </w:pPr>
      <w:r w:rsidRPr="00A93722">
        <w:rPr>
          <w:b/>
          <w:sz w:val="28"/>
          <w:szCs w:val="28"/>
        </w:rPr>
        <w:t>3.5. Особенности выполнения административных процедур в электронной форме</w:t>
      </w:r>
    </w:p>
    <w:p w:rsidR="004572A7" w:rsidRPr="00A93722" w:rsidRDefault="004572A7" w:rsidP="004572A7">
      <w:pPr>
        <w:pStyle w:val="a3"/>
        <w:spacing w:before="0" w:beforeAutospacing="0" w:after="0" w:afterAutospacing="0"/>
        <w:jc w:val="center"/>
        <w:rPr>
          <w:b/>
          <w:sz w:val="28"/>
          <w:szCs w:val="28"/>
        </w:rPr>
      </w:pP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 xml:space="preserve">3.5.1. </w:t>
      </w:r>
      <w:proofErr w:type="gramStart"/>
      <w:r w:rsidRPr="00A93722">
        <w:rPr>
          <w:rFonts w:eastAsiaTheme="minorHAnsi"/>
          <w:sz w:val="28"/>
          <w:szCs w:val="28"/>
          <w:lang w:eastAsia="en-US"/>
        </w:rPr>
        <w:t>Получение заявления и документов, указанных в под</w:t>
      </w:r>
      <w:hyperlink w:anchor="Par0" w:history="1">
        <w:r w:rsidRPr="00A93722">
          <w:rPr>
            <w:rFonts w:eastAsiaTheme="minorHAnsi"/>
            <w:sz w:val="28"/>
            <w:szCs w:val="28"/>
            <w:lang w:eastAsia="en-US"/>
          </w:rPr>
          <w:t xml:space="preserve">пункте </w:t>
        </w:r>
      </w:hyperlink>
      <w:r w:rsidRPr="00A93722">
        <w:rPr>
          <w:rFonts w:eastAsiaTheme="minorHAnsi"/>
          <w:sz w:val="28"/>
          <w:szCs w:val="28"/>
          <w:lang w:eastAsia="en-US"/>
        </w:rPr>
        <w:t>2.6.1.,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 xml:space="preserve">3.5.2.Сообщение о получении указанных заявления и документов направляется по указанному в заявлении адресу электронной почты или в личный кабинет заявителя (представителя заявителя) в едином портале или в </w:t>
      </w:r>
      <w:r w:rsidRPr="00A93722">
        <w:rPr>
          <w:rFonts w:eastAsiaTheme="minorHAnsi"/>
          <w:sz w:val="28"/>
          <w:szCs w:val="28"/>
          <w:lang w:eastAsia="en-US"/>
        </w:rPr>
        <w:lastRenderedPageBreak/>
        <w:t>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3.5.3.Сообщение о получении заявления и документов, указанных в подпункте 2.6.1., направляется заявителю (представителю заявителя) не позднее рабочего дня, следующего за днем поступления заявления в уполномоченный орган.</w:t>
      </w:r>
    </w:p>
    <w:p w:rsidR="004572A7" w:rsidRDefault="004572A7" w:rsidP="004572A7">
      <w:pPr>
        <w:autoSpaceDE w:val="0"/>
        <w:autoSpaceDN w:val="0"/>
        <w:adjustRightInd w:val="0"/>
        <w:ind w:firstLine="708"/>
        <w:jc w:val="both"/>
        <w:rPr>
          <w:rFonts w:eastAsiaTheme="minorHAnsi"/>
          <w:sz w:val="28"/>
          <w:szCs w:val="28"/>
          <w:lang w:eastAsia="en-US"/>
        </w:rPr>
      </w:pPr>
      <w:r w:rsidRPr="00A93722">
        <w:rPr>
          <w:rFonts w:eastAsiaTheme="minorHAnsi"/>
          <w:sz w:val="28"/>
          <w:szCs w:val="28"/>
          <w:lang w:eastAsia="en-US"/>
        </w:rPr>
        <w:t xml:space="preserve">3.5.4. </w:t>
      </w:r>
      <w:proofErr w:type="gramStart"/>
      <w:r w:rsidRPr="00A93722">
        <w:rPr>
          <w:rFonts w:eastAsiaTheme="minorHAnsi"/>
          <w:sz w:val="28"/>
          <w:szCs w:val="28"/>
          <w:lang w:eastAsia="en-US"/>
        </w:rPr>
        <w:t xml:space="preserve">Если в заявлении заявителя (представителя заявителя) указан способ направления решения уполномоченного органа в форме электронного документа,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Администрацией </w:t>
      </w:r>
      <w:r w:rsidRPr="00A93722">
        <w:rPr>
          <w:sz w:val="28"/>
          <w:szCs w:val="28"/>
        </w:rPr>
        <w:t>Кр</w:t>
      </w:r>
      <w:r>
        <w:rPr>
          <w:sz w:val="28"/>
          <w:szCs w:val="28"/>
        </w:rPr>
        <w:t>аснокрымского</w:t>
      </w:r>
      <w:r w:rsidRPr="00A93722">
        <w:rPr>
          <w:rFonts w:eastAsiaTheme="minorHAnsi"/>
          <w:sz w:val="28"/>
          <w:szCs w:val="28"/>
          <w:lang w:eastAsia="en-US"/>
        </w:rPr>
        <w:t xml:space="preserve"> сельского поселения заявителю (представителю заявителя) в форме электронного документа с использованием информационно-телекоммуникационных сетей общего пользования, в том числе</w:t>
      </w:r>
      <w:proofErr w:type="gramEnd"/>
      <w:r w:rsidRPr="00A93722">
        <w:rPr>
          <w:rFonts w:eastAsiaTheme="minorHAnsi"/>
          <w:sz w:val="28"/>
          <w:szCs w:val="28"/>
          <w:lang w:eastAsia="en-US"/>
        </w:rPr>
        <w:t xml:space="preserve"> единого портала, региональных порталов или портала адресной системы, не позднее одного рабочего дня со дня истечения срока, указанного в </w:t>
      </w:r>
      <w:hyperlink w:anchor="Par18" w:history="1">
        <w:r w:rsidRPr="00A93722">
          <w:rPr>
            <w:rFonts w:eastAsiaTheme="minorHAnsi"/>
            <w:sz w:val="28"/>
            <w:szCs w:val="28"/>
            <w:lang w:eastAsia="en-US"/>
          </w:rPr>
          <w:t>пункте 3</w:t>
        </w:r>
      </w:hyperlink>
      <w:r w:rsidRPr="00A93722">
        <w:rPr>
          <w:rFonts w:eastAsiaTheme="minorHAnsi"/>
          <w:sz w:val="28"/>
          <w:szCs w:val="28"/>
          <w:lang w:eastAsia="en-US"/>
        </w:rPr>
        <w:t>.4.3 настоящего Регламента;</w:t>
      </w:r>
    </w:p>
    <w:p w:rsidR="00041691" w:rsidRPr="00A93722" w:rsidRDefault="00041691" w:rsidP="004572A7">
      <w:pPr>
        <w:autoSpaceDE w:val="0"/>
        <w:autoSpaceDN w:val="0"/>
        <w:adjustRightInd w:val="0"/>
        <w:ind w:firstLine="708"/>
        <w:jc w:val="both"/>
        <w:rPr>
          <w:rFonts w:eastAsiaTheme="minorHAnsi"/>
          <w:sz w:val="28"/>
          <w:szCs w:val="28"/>
          <w:lang w:eastAsia="en-US"/>
        </w:rPr>
      </w:pPr>
    </w:p>
    <w:p w:rsidR="004572A7" w:rsidRPr="00A93722" w:rsidRDefault="004572A7" w:rsidP="004572A7">
      <w:pPr>
        <w:autoSpaceDE w:val="0"/>
        <w:autoSpaceDN w:val="0"/>
        <w:adjustRightInd w:val="0"/>
        <w:jc w:val="center"/>
        <w:rPr>
          <w:b/>
          <w:sz w:val="28"/>
          <w:szCs w:val="28"/>
        </w:rPr>
      </w:pPr>
      <w:r w:rsidRPr="00A93722">
        <w:rPr>
          <w:b/>
          <w:sz w:val="28"/>
          <w:szCs w:val="28"/>
        </w:rPr>
        <w:t>3.</w:t>
      </w:r>
      <w:r w:rsidR="00CD1530">
        <w:rPr>
          <w:b/>
          <w:sz w:val="28"/>
          <w:szCs w:val="28"/>
        </w:rPr>
        <w:t>6</w:t>
      </w:r>
      <w:r w:rsidRPr="00A93722">
        <w:rPr>
          <w:b/>
          <w:sz w:val="28"/>
          <w:szCs w:val="28"/>
        </w:rPr>
        <w:t xml:space="preserve">. Регистрация решений о </w:t>
      </w:r>
      <w:r w:rsidRPr="00A93722">
        <w:rPr>
          <w:rFonts w:eastAsiaTheme="minorHAnsi"/>
          <w:b/>
          <w:sz w:val="28"/>
          <w:szCs w:val="28"/>
          <w:lang w:eastAsia="en-US"/>
        </w:rPr>
        <w:t>присвоении объекту адресации адреса или его аннулирование или</w:t>
      </w:r>
      <w:r w:rsidRPr="00A93722">
        <w:rPr>
          <w:b/>
          <w:sz w:val="28"/>
          <w:szCs w:val="28"/>
        </w:rPr>
        <w:t xml:space="preserve"> отказе </w:t>
      </w:r>
      <w:r w:rsidRPr="00A93722">
        <w:rPr>
          <w:rFonts w:eastAsiaTheme="minorHAnsi"/>
          <w:b/>
          <w:sz w:val="28"/>
          <w:szCs w:val="28"/>
          <w:lang w:eastAsia="en-US"/>
        </w:rPr>
        <w:t>в присвоении объекту адресации адреса или аннулировании его адреса</w:t>
      </w:r>
      <w:r w:rsidRPr="00A93722">
        <w:rPr>
          <w:b/>
          <w:sz w:val="28"/>
          <w:szCs w:val="28"/>
        </w:rPr>
        <w:t>.</w:t>
      </w:r>
    </w:p>
    <w:p w:rsidR="004572A7" w:rsidRPr="00A93722" w:rsidRDefault="004572A7" w:rsidP="004572A7">
      <w:pPr>
        <w:pStyle w:val="a3"/>
        <w:spacing w:before="0" w:beforeAutospacing="0" w:after="0" w:afterAutospacing="0"/>
        <w:jc w:val="center"/>
        <w:rPr>
          <w:i/>
          <w:sz w:val="28"/>
          <w:szCs w:val="28"/>
        </w:rPr>
      </w:pPr>
    </w:p>
    <w:p w:rsidR="004572A7" w:rsidRPr="00A93722" w:rsidRDefault="004572A7" w:rsidP="004572A7">
      <w:pPr>
        <w:autoSpaceDE w:val="0"/>
        <w:autoSpaceDN w:val="0"/>
        <w:adjustRightInd w:val="0"/>
        <w:ind w:firstLine="708"/>
        <w:jc w:val="both"/>
        <w:rPr>
          <w:rFonts w:eastAsiaTheme="minorHAnsi"/>
          <w:sz w:val="28"/>
          <w:szCs w:val="28"/>
          <w:lang w:eastAsia="en-US"/>
        </w:rPr>
      </w:pPr>
      <w:r w:rsidRPr="00A93722">
        <w:rPr>
          <w:sz w:val="28"/>
          <w:szCs w:val="28"/>
        </w:rPr>
        <w:t>3.</w:t>
      </w:r>
      <w:r w:rsidR="00CD1530">
        <w:rPr>
          <w:sz w:val="28"/>
          <w:szCs w:val="28"/>
        </w:rPr>
        <w:t>6</w:t>
      </w:r>
      <w:r w:rsidRPr="00A93722">
        <w:rPr>
          <w:sz w:val="28"/>
          <w:szCs w:val="28"/>
        </w:rPr>
        <w:t xml:space="preserve">.1. Регистрация постановления о </w:t>
      </w:r>
      <w:r w:rsidRPr="00A93722">
        <w:rPr>
          <w:rFonts w:eastAsiaTheme="minorHAnsi"/>
          <w:sz w:val="28"/>
          <w:szCs w:val="28"/>
          <w:lang w:eastAsia="en-US"/>
        </w:rPr>
        <w:t xml:space="preserve">присвоении объекту адресации адреса или его аннулирование осуществляется в журнале регистрации постановлений Администрации </w:t>
      </w:r>
      <w:r w:rsidRPr="00A93722">
        <w:rPr>
          <w:sz w:val="28"/>
          <w:szCs w:val="28"/>
        </w:rPr>
        <w:t>Кр</w:t>
      </w:r>
      <w:r>
        <w:rPr>
          <w:sz w:val="28"/>
          <w:szCs w:val="28"/>
        </w:rPr>
        <w:t>аснокрымского</w:t>
      </w:r>
      <w:r w:rsidRPr="00A93722">
        <w:rPr>
          <w:rFonts w:eastAsiaTheme="minorHAnsi"/>
          <w:sz w:val="28"/>
          <w:szCs w:val="28"/>
          <w:lang w:eastAsia="en-US"/>
        </w:rPr>
        <w:t xml:space="preserve"> сельского поселения;</w:t>
      </w:r>
    </w:p>
    <w:p w:rsidR="004572A7" w:rsidRPr="00A93722" w:rsidRDefault="004572A7" w:rsidP="004572A7">
      <w:pPr>
        <w:autoSpaceDE w:val="0"/>
        <w:autoSpaceDN w:val="0"/>
        <w:adjustRightInd w:val="0"/>
        <w:jc w:val="both"/>
        <w:rPr>
          <w:sz w:val="28"/>
          <w:szCs w:val="28"/>
        </w:rPr>
      </w:pPr>
      <w:r w:rsidRPr="00A93722">
        <w:rPr>
          <w:rFonts w:eastAsiaTheme="minorHAnsi"/>
          <w:sz w:val="28"/>
          <w:szCs w:val="28"/>
          <w:lang w:eastAsia="en-US"/>
        </w:rPr>
        <w:t xml:space="preserve"> </w:t>
      </w:r>
      <w:r w:rsidRPr="00A93722">
        <w:rPr>
          <w:rFonts w:eastAsiaTheme="minorHAnsi"/>
          <w:sz w:val="28"/>
          <w:szCs w:val="28"/>
          <w:lang w:eastAsia="en-US"/>
        </w:rPr>
        <w:tab/>
        <w:t>3.</w:t>
      </w:r>
      <w:r w:rsidR="00CD1530">
        <w:rPr>
          <w:rFonts w:eastAsiaTheme="minorHAnsi"/>
          <w:sz w:val="28"/>
          <w:szCs w:val="28"/>
          <w:lang w:eastAsia="en-US"/>
        </w:rPr>
        <w:t>6</w:t>
      </w:r>
      <w:r w:rsidRPr="00A93722">
        <w:rPr>
          <w:rFonts w:eastAsiaTheme="minorHAnsi"/>
          <w:sz w:val="28"/>
          <w:szCs w:val="28"/>
          <w:lang w:eastAsia="en-US"/>
        </w:rPr>
        <w:t>.2. Регистрация р</w:t>
      </w:r>
      <w:r w:rsidRPr="00A93722">
        <w:rPr>
          <w:sz w:val="28"/>
          <w:szCs w:val="28"/>
        </w:rPr>
        <w:t xml:space="preserve">ешения об отказе </w:t>
      </w:r>
      <w:r w:rsidRPr="00A93722">
        <w:rPr>
          <w:rFonts w:eastAsiaTheme="minorHAnsi"/>
          <w:sz w:val="28"/>
          <w:szCs w:val="28"/>
          <w:lang w:eastAsia="en-US"/>
        </w:rPr>
        <w:t>в присвоении объекту адресации адреса или аннулировании его адреса</w:t>
      </w:r>
      <w:r w:rsidRPr="00A93722">
        <w:rPr>
          <w:sz w:val="28"/>
          <w:szCs w:val="28"/>
        </w:rPr>
        <w:t xml:space="preserve"> осуществляется в журнале регистрации отправляемых документов.</w:t>
      </w:r>
    </w:p>
    <w:p w:rsidR="004572A7" w:rsidRPr="00A93722" w:rsidRDefault="004572A7" w:rsidP="004572A7">
      <w:pPr>
        <w:pStyle w:val="a3"/>
        <w:spacing w:before="0" w:beforeAutospacing="0" w:after="0" w:afterAutospacing="0"/>
        <w:ind w:firstLine="708"/>
        <w:jc w:val="both"/>
        <w:rPr>
          <w:sz w:val="28"/>
          <w:szCs w:val="28"/>
        </w:rPr>
      </w:pPr>
      <w:r w:rsidRPr="00A93722">
        <w:rPr>
          <w:sz w:val="28"/>
          <w:szCs w:val="28"/>
        </w:rPr>
        <w:t>3.</w:t>
      </w:r>
      <w:r w:rsidR="00CD1530">
        <w:rPr>
          <w:sz w:val="28"/>
          <w:szCs w:val="28"/>
        </w:rPr>
        <w:t>6</w:t>
      </w:r>
      <w:r w:rsidRPr="00A93722">
        <w:rPr>
          <w:sz w:val="28"/>
          <w:szCs w:val="28"/>
        </w:rPr>
        <w:t xml:space="preserve">.3. Исполнение заявления считается законченным, если по нему приняты необходимые меры и заявитель проинформирован о результатах исполнения. </w:t>
      </w:r>
    </w:p>
    <w:p w:rsidR="004572A7" w:rsidRPr="00A93722" w:rsidRDefault="004572A7" w:rsidP="004572A7">
      <w:pPr>
        <w:pStyle w:val="a3"/>
        <w:spacing w:before="0" w:beforeAutospacing="0" w:after="0" w:afterAutospacing="0"/>
        <w:jc w:val="center"/>
        <w:rPr>
          <w:sz w:val="28"/>
          <w:szCs w:val="28"/>
        </w:rPr>
      </w:pPr>
    </w:p>
    <w:p w:rsidR="004572A7" w:rsidRPr="00A93722" w:rsidRDefault="004572A7" w:rsidP="004572A7">
      <w:pPr>
        <w:pStyle w:val="a3"/>
        <w:spacing w:before="0" w:beforeAutospacing="0" w:after="0" w:afterAutospacing="0"/>
        <w:jc w:val="center"/>
        <w:rPr>
          <w:b/>
          <w:sz w:val="28"/>
          <w:szCs w:val="28"/>
        </w:rPr>
      </w:pPr>
      <w:r w:rsidRPr="00A93722">
        <w:rPr>
          <w:b/>
          <w:sz w:val="28"/>
          <w:szCs w:val="28"/>
        </w:rPr>
        <w:t>3.</w:t>
      </w:r>
      <w:r w:rsidR="00CD1530">
        <w:rPr>
          <w:b/>
          <w:sz w:val="28"/>
          <w:szCs w:val="28"/>
        </w:rPr>
        <w:t>7</w:t>
      </w:r>
      <w:r w:rsidRPr="00A93722">
        <w:rPr>
          <w:b/>
          <w:sz w:val="28"/>
          <w:szCs w:val="28"/>
        </w:rPr>
        <w:t>. Права и обязанности получателя муниципальной услуги в процессе исполнения административной процедуры</w:t>
      </w:r>
    </w:p>
    <w:p w:rsidR="004572A7" w:rsidRPr="00A93722" w:rsidRDefault="004572A7" w:rsidP="004572A7">
      <w:pPr>
        <w:pStyle w:val="a3"/>
        <w:spacing w:before="0" w:beforeAutospacing="0" w:after="0" w:afterAutospacing="0"/>
        <w:jc w:val="center"/>
        <w:rPr>
          <w:b/>
          <w:sz w:val="28"/>
          <w:szCs w:val="28"/>
        </w:rPr>
      </w:pPr>
    </w:p>
    <w:p w:rsidR="004572A7" w:rsidRPr="00A93722" w:rsidRDefault="004572A7" w:rsidP="004572A7">
      <w:pPr>
        <w:pStyle w:val="a3"/>
        <w:spacing w:before="0" w:beforeAutospacing="0" w:after="0" w:afterAutospacing="0"/>
        <w:ind w:firstLine="708"/>
        <w:jc w:val="both"/>
        <w:rPr>
          <w:sz w:val="28"/>
          <w:szCs w:val="28"/>
        </w:rPr>
      </w:pPr>
      <w:r w:rsidRPr="00A93722">
        <w:rPr>
          <w:sz w:val="28"/>
          <w:szCs w:val="28"/>
        </w:rPr>
        <w:t>3.</w:t>
      </w:r>
      <w:r w:rsidR="00CD1530">
        <w:rPr>
          <w:sz w:val="28"/>
          <w:szCs w:val="28"/>
        </w:rPr>
        <w:t>7</w:t>
      </w:r>
      <w:r w:rsidRPr="00A93722">
        <w:rPr>
          <w:sz w:val="28"/>
          <w:szCs w:val="28"/>
        </w:rPr>
        <w:t xml:space="preserve">.1. Получатель муниципальной услуги вправе отказаться от получения муниципальной услуги на любой стадии ее предоставления. </w:t>
      </w:r>
    </w:p>
    <w:p w:rsidR="004572A7" w:rsidRPr="00A93722" w:rsidRDefault="004572A7" w:rsidP="004572A7">
      <w:pPr>
        <w:pStyle w:val="a3"/>
        <w:spacing w:before="0" w:beforeAutospacing="0" w:after="0" w:afterAutospacing="0"/>
        <w:jc w:val="both"/>
        <w:rPr>
          <w:sz w:val="28"/>
          <w:szCs w:val="28"/>
        </w:rPr>
      </w:pPr>
    </w:p>
    <w:p w:rsidR="004572A7" w:rsidRPr="00A93722" w:rsidRDefault="004572A7" w:rsidP="004572A7">
      <w:pPr>
        <w:pStyle w:val="a3"/>
        <w:spacing w:before="0" w:beforeAutospacing="0" w:after="0" w:afterAutospacing="0"/>
        <w:jc w:val="both"/>
        <w:rPr>
          <w:i/>
          <w:sz w:val="28"/>
          <w:szCs w:val="28"/>
        </w:rPr>
      </w:pPr>
      <w:r w:rsidRPr="00A93722">
        <w:rPr>
          <w:i/>
          <w:sz w:val="28"/>
          <w:szCs w:val="28"/>
        </w:rPr>
        <w:t xml:space="preserve"> </w:t>
      </w:r>
    </w:p>
    <w:p w:rsidR="004572A7" w:rsidRPr="00A93722" w:rsidRDefault="004572A7" w:rsidP="004572A7">
      <w:pPr>
        <w:pStyle w:val="a3"/>
        <w:spacing w:before="0" w:beforeAutospacing="0" w:after="0" w:afterAutospacing="0"/>
        <w:jc w:val="center"/>
        <w:rPr>
          <w:b/>
          <w:sz w:val="28"/>
          <w:szCs w:val="28"/>
        </w:rPr>
      </w:pPr>
      <w:r w:rsidRPr="00A93722">
        <w:rPr>
          <w:b/>
          <w:sz w:val="28"/>
          <w:szCs w:val="28"/>
        </w:rPr>
        <w:t>3.</w:t>
      </w:r>
      <w:r w:rsidR="00CD1530">
        <w:rPr>
          <w:b/>
          <w:sz w:val="28"/>
          <w:szCs w:val="28"/>
        </w:rPr>
        <w:t>8</w:t>
      </w:r>
      <w:r w:rsidRPr="00A93722">
        <w:rPr>
          <w:b/>
          <w:sz w:val="28"/>
          <w:szCs w:val="28"/>
        </w:rPr>
        <w:t>. Права и обязанности  специалистов в процессе исполнения административной процедуры.</w:t>
      </w:r>
    </w:p>
    <w:p w:rsidR="004572A7" w:rsidRPr="00A93722" w:rsidRDefault="004572A7" w:rsidP="004572A7">
      <w:pPr>
        <w:pStyle w:val="a3"/>
        <w:spacing w:before="0" w:beforeAutospacing="0" w:after="0" w:afterAutospacing="0"/>
        <w:jc w:val="center"/>
        <w:rPr>
          <w:sz w:val="28"/>
          <w:szCs w:val="28"/>
        </w:rPr>
      </w:pPr>
    </w:p>
    <w:p w:rsidR="004572A7" w:rsidRPr="00A93722" w:rsidRDefault="004572A7" w:rsidP="004572A7">
      <w:pPr>
        <w:pStyle w:val="a3"/>
        <w:spacing w:before="0" w:beforeAutospacing="0" w:after="0" w:afterAutospacing="0"/>
        <w:ind w:firstLine="708"/>
        <w:jc w:val="both"/>
        <w:rPr>
          <w:sz w:val="28"/>
          <w:szCs w:val="28"/>
        </w:rPr>
      </w:pPr>
      <w:r w:rsidRPr="00A93722">
        <w:rPr>
          <w:sz w:val="28"/>
          <w:szCs w:val="28"/>
        </w:rPr>
        <w:lastRenderedPageBreak/>
        <w:t>3.</w:t>
      </w:r>
      <w:r w:rsidR="00CD1530">
        <w:rPr>
          <w:sz w:val="28"/>
          <w:szCs w:val="28"/>
        </w:rPr>
        <w:t>8</w:t>
      </w:r>
      <w:r w:rsidRPr="00A93722">
        <w:rPr>
          <w:sz w:val="28"/>
          <w:szCs w:val="28"/>
        </w:rPr>
        <w:t xml:space="preserve">.1. Специалисты при предоставлении муниципальной услуги имеют право вносить предложения по оптимизации предоставления муниципальной услуги. </w:t>
      </w:r>
    </w:p>
    <w:p w:rsidR="004572A7" w:rsidRPr="00A93722" w:rsidRDefault="004572A7" w:rsidP="004572A7">
      <w:pPr>
        <w:pStyle w:val="a3"/>
        <w:spacing w:before="0" w:beforeAutospacing="0" w:after="0" w:afterAutospacing="0"/>
        <w:ind w:firstLine="708"/>
        <w:jc w:val="both"/>
        <w:rPr>
          <w:sz w:val="28"/>
          <w:szCs w:val="28"/>
        </w:rPr>
      </w:pPr>
      <w:r w:rsidRPr="00A93722">
        <w:rPr>
          <w:sz w:val="28"/>
          <w:szCs w:val="28"/>
        </w:rPr>
        <w:t>3.</w:t>
      </w:r>
      <w:r w:rsidR="00CD1530">
        <w:rPr>
          <w:sz w:val="28"/>
          <w:szCs w:val="28"/>
        </w:rPr>
        <w:t>8</w:t>
      </w:r>
      <w:r w:rsidRPr="00A93722">
        <w:rPr>
          <w:sz w:val="28"/>
          <w:szCs w:val="28"/>
        </w:rPr>
        <w:t xml:space="preserve">.2. Специалисты  при предоставлении муниципальной услуги обязаны: </w:t>
      </w:r>
    </w:p>
    <w:p w:rsidR="004572A7" w:rsidRPr="00A93722" w:rsidRDefault="004572A7" w:rsidP="004572A7">
      <w:pPr>
        <w:pStyle w:val="a3"/>
        <w:spacing w:before="0" w:beforeAutospacing="0" w:after="0" w:afterAutospacing="0"/>
        <w:jc w:val="both"/>
        <w:rPr>
          <w:sz w:val="28"/>
          <w:szCs w:val="28"/>
        </w:rPr>
      </w:pPr>
      <w:r w:rsidRPr="00A93722">
        <w:rPr>
          <w:sz w:val="28"/>
          <w:szCs w:val="28"/>
        </w:rPr>
        <w:t xml:space="preserve">- исполнять возложенные на них должностные обязанности; </w:t>
      </w:r>
    </w:p>
    <w:p w:rsidR="004572A7" w:rsidRPr="00A93722" w:rsidRDefault="004572A7" w:rsidP="004572A7">
      <w:pPr>
        <w:pStyle w:val="a3"/>
        <w:spacing w:before="0" w:beforeAutospacing="0" w:after="0" w:afterAutospacing="0"/>
        <w:jc w:val="both"/>
        <w:rPr>
          <w:sz w:val="28"/>
          <w:szCs w:val="28"/>
        </w:rPr>
      </w:pPr>
      <w:r w:rsidRPr="00A93722">
        <w:rPr>
          <w:sz w:val="28"/>
          <w:szCs w:val="28"/>
        </w:rPr>
        <w:t xml:space="preserve">- соблюдать положения административного регламента. </w:t>
      </w:r>
    </w:p>
    <w:p w:rsidR="004572A7" w:rsidRPr="00A93722" w:rsidRDefault="004572A7" w:rsidP="004572A7">
      <w:pPr>
        <w:pStyle w:val="a3"/>
        <w:spacing w:before="0" w:beforeAutospacing="0" w:after="0" w:afterAutospacing="0"/>
        <w:jc w:val="both"/>
        <w:rPr>
          <w:sz w:val="28"/>
          <w:szCs w:val="28"/>
        </w:rPr>
      </w:pPr>
    </w:p>
    <w:p w:rsidR="004572A7" w:rsidRPr="00A93722" w:rsidRDefault="004572A7" w:rsidP="004572A7">
      <w:pPr>
        <w:pStyle w:val="a3"/>
        <w:spacing w:before="0" w:beforeAutospacing="0" w:after="0" w:afterAutospacing="0"/>
        <w:jc w:val="center"/>
        <w:rPr>
          <w:b/>
          <w:sz w:val="28"/>
          <w:szCs w:val="28"/>
        </w:rPr>
      </w:pPr>
      <w:r w:rsidRPr="00A93722">
        <w:rPr>
          <w:b/>
          <w:sz w:val="28"/>
          <w:szCs w:val="28"/>
        </w:rPr>
        <w:t>3.</w:t>
      </w:r>
      <w:r w:rsidR="00CD1530">
        <w:rPr>
          <w:b/>
          <w:sz w:val="28"/>
          <w:szCs w:val="28"/>
        </w:rPr>
        <w:t>9</w:t>
      </w:r>
      <w:r w:rsidRPr="00A93722">
        <w:rPr>
          <w:b/>
          <w:sz w:val="28"/>
          <w:szCs w:val="28"/>
        </w:rPr>
        <w:t xml:space="preserve">. Формы и порядок </w:t>
      </w:r>
      <w:proofErr w:type="gramStart"/>
      <w:r w:rsidRPr="00A93722">
        <w:rPr>
          <w:b/>
          <w:sz w:val="28"/>
          <w:szCs w:val="28"/>
        </w:rPr>
        <w:t>контроля за</w:t>
      </w:r>
      <w:proofErr w:type="gramEnd"/>
      <w:r w:rsidRPr="00A93722">
        <w:rPr>
          <w:b/>
          <w:sz w:val="28"/>
          <w:szCs w:val="28"/>
        </w:rPr>
        <w:t xml:space="preserve"> предоставлением муниципальной услуги.</w:t>
      </w:r>
    </w:p>
    <w:p w:rsidR="004572A7" w:rsidRPr="00A93722" w:rsidRDefault="004572A7" w:rsidP="004572A7">
      <w:pPr>
        <w:pStyle w:val="a3"/>
        <w:spacing w:before="0" w:beforeAutospacing="0" w:after="0" w:afterAutospacing="0"/>
        <w:jc w:val="center"/>
        <w:rPr>
          <w:sz w:val="28"/>
          <w:szCs w:val="28"/>
        </w:rPr>
      </w:pPr>
    </w:p>
    <w:p w:rsidR="004572A7" w:rsidRPr="00A93722" w:rsidRDefault="004572A7" w:rsidP="004572A7">
      <w:pPr>
        <w:pStyle w:val="a3"/>
        <w:spacing w:before="0" w:beforeAutospacing="0" w:after="0" w:afterAutospacing="0"/>
        <w:ind w:firstLine="708"/>
        <w:jc w:val="both"/>
        <w:rPr>
          <w:sz w:val="28"/>
          <w:szCs w:val="28"/>
        </w:rPr>
      </w:pPr>
      <w:r w:rsidRPr="00A93722">
        <w:rPr>
          <w:sz w:val="28"/>
          <w:szCs w:val="28"/>
        </w:rPr>
        <w:t>3.</w:t>
      </w:r>
      <w:r w:rsidR="00CD1530">
        <w:rPr>
          <w:sz w:val="28"/>
          <w:szCs w:val="28"/>
        </w:rPr>
        <w:t>9</w:t>
      </w:r>
      <w:r w:rsidRPr="00A93722">
        <w:rPr>
          <w:sz w:val="28"/>
          <w:szCs w:val="28"/>
        </w:rPr>
        <w:t xml:space="preserve">.1. Внутренний </w:t>
      </w:r>
      <w:proofErr w:type="gramStart"/>
      <w:r w:rsidRPr="00A93722">
        <w:rPr>
          <w:sz w:val="28"/>
          <w:szCs w:val="28"/>
        </w:rPr>
        <w:t>контроль за</w:t>
      </w:r>
      <w:proofErr w:type="gramEnd"/>
      <w:r w:rsidRPr="00A93722">
        <w:rPr>
          <w:sz w:val="28"/>
          <w:szCs w:val="28"/>
        </w:rPr>
        <w:t xml:space="preserve"> предоставлением муниципальной услуги осуществляет Глава Администрации Кр</w:t>
      </w:r>
      <w:r>
        <w:rPr>
          <w:sz w:val="28"/>
          <w:szCs w:val="28"/>
        </w:rPr>
        <w:t>аснокрымского</w:t>
      </w:r>
      <w:r w:rsidRPr="00A93722">
        <w:rPr>
          <w:sz w:val="28"/>
          <w:szCs w:val="28"/>
        </w:rPr>
        <w:t xml:space="preserve"> сельского поселения. </w:t>
      </w:r>
    </w:p>
    <w:p w:rsidR="004572A7" w:rsidRPr="00A93722" w:rsidRDefault="004572A7" w:rsidP="004572A7">
      <w:pPr>
        <w:pStyle w:val="a3"/>
        <w:spacing w:before="0" w:beforeAutospacing="0" w:after="0" w:afterAutospacing="0"/>
        <w:jc w:val="both"/>
        <w:rPr>
          <w:sz w:val="28"/>
          <w:szCs w:val="28"/>
        </w:rPr>
      </w:pPr>
      <w:r w:rsidRPr="00A93722">
        <w:rPr>
          <w:sz w:val="28"/>
          <w:szCs w:val="28"/>
        </w:rPr>
        <w:tab/>
        <w:t xml:space="preserve">Персональная ответственность специалистов за нарушение положений административного регламента закрепляется в их должностных инструкциях. </w:t>
      </w:r>
    </w:p>
    <w:p w:rsidR="004572A7" w:rsidRPr="00A93722" w:rsidRDefault="004572A7" w:rsidP="004572A7">
      <w:pPr>
        <w:pStyle w:val="a3"/>
        <w:spacing w:before="0" w:beforeAutospacing="0" w:after="0" w:afterAutospacing="0"/>
        <w:ind w:firstLine="708"/>
        <w:jc w:val="both"/>
        <w:rPr>
          <w:sz w:val="28"/>
          <w:szCs w:val="28"/>
        </w:rPr>
      </w:pPr>
      <w:r w:rsidRPr="00A93722">
        <w:rPr>
          <w:sz w:val="28"/>
          <w:szCs w:val="28"/>
        </w:rPr>
        <w:t>3.</w:t>
      </w:r>
      <w:r w:rsidR="00CD1530">
        <w:rPr>
          <w:sz w:val="28"/>
          <w:szCs w:val="28"/>
        </w:rPr>
        <w:t>9</w:t>
      </w:r>
      <w:r w:rsidRPr="00A93722">
        <w:rPr>
          <w:sz w:val="28"/>
          <w:szCs w:val="28"/>
        </w:rPr>
        <w:t xml:space="preserve">.2. </w:t>
      </w:r>
      <w:proofErr w:type="gramStart"/>
      <w:r w:rsidRPr="00A93722">
        <w:rPr>
          <w:sz w:val="28"/>
          <w:szCs w:val="28"/>
        </w:rPr>
        <w:t>Контроль за</w:t>
      </w:r>
      <w:proofErr w:type="gramEnd"/>
      <w:r w:rsidRPr="00A93722">
        <w:rPr>
          <w:sz w:val="28"/>
          <w:szCs w:val="28"/>
        </w:rPr>
        <w:t xml:space="preserve"> предоставлением муниципальной услуги проводится путем проведения проверок по соблюдению и исполнению специалистами положений административного регламента. </w:t>
      </w:r>
    </w:p>
    <w:p w:rsidR="004572A7" w:rsidRPr="00A93722" w:rsidRDefault="004572A7" w:rsidP="004572A7">
      <w:pPr>
        <w:pStyle w:val="a3"/>
        <w:spacing w:before="0" w:beforeAutospacing="0" w:after="0" w:afterAutospacing="0"/>
        <w:ind w:firstLine="708"/>
        <w:jc w:val="both"/>
        <w:rPr>
          <w:sz w:val="28"/>
          <w:szCs w:val="28"/>
        </w:rPr>
      </w:pPr>
      <w:r w:rsidRPr="00A93722">
        <w:rPr>
          <w:sz w:val="28"/>
          <w:szCs w:val="28"/>
        </w:rPr>
        <w:t>3.</w:t>
      </w:r>
      <w:r w:rsidR="00CD1530">
        <w:rPr>
          <w:sz w:val="28"/>
          <w:szCs w:val="28"/>
        </w:rPr>
        <w:t>9</w:t>
      </w:r>
      <w:r w:rsidRPr="00A93722">
        <w:rPr>
          <w:sz w:val="28"/>
          <w:szCs w:val="28"/>
        </w:rPr>
        <w:t>.3. Проверка полноты и качества предоставления муниципальной услуги осуществляется на основании правовых актов муниципального образования "</w:t>
      </w:r>
      <w:r w:rsidRPr="00967B8D">
        <w:rPr>
          <w:sz w:val="28"/>
          <w:szCs w:val="28"/>
        </w:rPr>
        <w:t xml:space="preserve"> </w:t>
      </w:r>
      <w:r w:rsidRPr="00A93722">
        <w:rPr>
          <w:sz w:val="28"/>
          <w:szCs w:val="28"/>
        </w:rPr>
        <w:t>Кр</w:t>
      </w:r>
      <w:r>
        <w:rPr>
          <w:sz w:val="28"/>
          <w:szCs w:val="28"/>
        </w:rPr>
        <w:t>аснокрымское</w:t>
      </w:r>
      <w:r w:rsidRPr="00A93722">
        <w:rPr>
          <w:sz w:val="28"/>
          <w:szCs w:val="28"/>
        </w:rPr>
        <w:t xml:space="preserve"> сельское поселение". </w:t>
      </w:r>
    </w:p>
    <w:p w:rsidR="004572A7" w:rsidRPr="00A93722" w:rsidRDefault="004572A7" w:rsidP="004572A7">
      <w:pPr>
        <w:pStyle w:val="a3"/>
        <w:spacing w:before="0" w:beforeAutospacing="0" w:after="0" w:afterAutospacing="0"/>
        <w:jc w:val="both"/>
        <w:rPr>
          <w:sz w:val="28"/>
          <w:szCs w:val="28"/>
        </w:rPr>
      </w:pPr>
      <w:r w:rsidRPr="00A93722">
        <w:rPr>
          <w:sz w:val="28"/>
          <w:szCs w:val="28"/>
        </w:rPr>
        <w:tab/>
        <w:t xml:space="preserve">По результатам проведенных проверок в случае </w:t>
      </w:r>
      <w:proofErr w:type="gramStart"/>
      <w:r w:rsidRPr="00A93722">
        <w:rPr>
          <w:sz w:val="28"/>
          <w:szCs w:val="28"/>
        </w:rPr>
        <w:t>выявления нарушений прав получателей муниципальной услуги</w:t>
      </w:r>
      <w:proofErr w:type="gramEnd"/>
      <w:r w:rsidRPr="00A93722">
        <w:rPr>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4572A7" w:rsidRPr="00A93722" w:rsidRDefault="004572A7" w:rsidP="004572A7">
      <w:pPr>
        <w:pStyle w:val="a3"/>
        <w:spacing w:before="0" w:beforeAutospacing="0" w:after="0" w:afterAutospacing="0"/>
        <w:ind w:firstLine="708"/>
        <w:jc w:val="both"/>
        <w:rPr>
          <w:sz w:val="28"/>
          <w:szCs w:val="28"/>
        </w:rPr>
      </w:pPr>
      <w:r w:rsidRPr="00A93722">
        <w:rPr>
          <w:sz w:val="28"/>
          <w:szCs w:val="28"/>
        </w:rPr>
        <w:t>3.</w:t>
      </w:r>
      <w:r w:rsidR="00CD1530">
        <w:rPr>
          <w:sz w:val="28"/>
          <w:szCs w:val="28"/>
        </w:rPr>
        <w:t>9</w:t>
      </w:r>
      <w:r w:rsidRPr="00A93722">
        <w:rPr>
          <w:sz w:val="28"/>
          <w:szCs w:val="28"/>
        </w:rPr>
        <w:t xml:space="preserve">.4. Проверки могут быть плановыми (осуществляться на основании годовых планов работы) и внеплановыми.  Проверка также может проводиться по конкретному обращению получателя муниципальной услуги. </w:t>
      </w:r>
    </w:p>
    <w:p w:rsidR="004572A7" w:rsidRPr="00A93722" w:rsidRDefault="004572A7" w:rsidP="004572A7">
      <w:pPr>
        <w:pStyle w:val="a3"/>
        <w:spacing w:before="0" w:beforeAutospacing="0" w:after="0" w:afterAutospacing="0"/>
        <w:jc w:val="both"/>
        <w:rPr>
          <w:sz w:val="28"/>
          <w:szCs w:val="28"/>
        </w:rPr>
      </w:pPr>
    </w:p>
    <w:p w:rsidR="004572A7" w:rsidRPr="00A93722" w:rsidRDefault="004572A7" w:rsidP="004572A7">
      <w:pPr>
        <w:pStyle w:val="a3"/>
        <w:spacing w:before="0" w:beforeAutospacing="0" w:after="0" w:afterAutospacing="0"/>
        <w:jc w:val="center"/>
        <w:rPr>
          <w:b/>
          <w:sz w:val="28"/>
          <w:szCs w:val="28"/>
        </w:rPr>
      </w:pPr>
      <w:r w:rsidRPr="00A93722">
        <w:rPr>
          <w:b/>
          <w:sz w:val="28"/>
          <w:szCs w:val="28"/>
        </w:rPr>
        <w:t>3.1</w:t>
      </w:r>
      <w:r w:rsidR="00CD1530">
        <w:rPr>
          <w:b/>
          <w:sz w:val="28"/>
          <w:szCs w:val="28"/>
        </w:rPr>
        <w:t>0</w:t>
      </w:r>
      <w:r w:rsidRPr="00A93722">
        <w:rPr>
          <w:b/>
          <w:sz w:val="28"/>
          <w:szCs w:val="28"/>
        </w:rPr>
        <w:t xml:space="preserve">. Порядок обжалования действий (бездействия) специалистов и </w:t>
      </w:r>
      <w:proofErr w:type="gramStart"/>
      <w:r w:rsidRPr="00A93722">
        <w:rPr>
          <w:b/>
          <w:sz w:val="28"/>
          <w:szCs w:val="28"/>
        </w:rPr>
        <w:t>решений</w:t>
      </w:r>
      <w:proofErr w:type="gramEnd"/>
      <w:r w:rsidRPr="00A93722">
        <w:rPr>
          <w:b/>
          <w:sz w:val="28"/>
          <w:szCs w:val="28"/>
        </w:rPr>
        <w:t xml:space="preserve"> принятых в  ходе предоставления муниципальной услуги.</w:t>
      </w:r>
    </w:p>
    <w:p w:rsidR="004572A7" w:rsidRPr="00A93722" w:rsidRDefault="004572A7" w:rsidP="004572A7">
      <w:pPr>
        <w:ind w:firstLine="708"/>
        <w:jc w:val="both"/>
        <w:rPr>
          <w:sz w:val="28"/>
          <w:szCs w:val="28"/>
        </w:rPr>
      </w:pPr>
    </w:p>
    <w:p w:rsidR="004572A7" w:rsidRPr="00A93722" w:rsidRDefault="004572A7" w:rsidP="004572A7">
      <w:pPr>
        <w:ind w:firstLine="708"/>
        <w:jc w:val="both"/>
        <w:rPr>
          <w:sz w:val="28"/>
          <w:szCs w:val="28"/>
        </w:rPr>
      </w:pPr>
      <w:r w:rsidRPr="00A93722">
        <w:rPr>
          <w:sz w:val="28"/>
          <w:szCs w:val="28"/>
        </w:rPr>
        <w:t>3.1</w:t>
      </w:r>
      <w:r w:rsidR="00CD1530">
        <w:rPr>
          <w:sz w:val="28"/>
          <w:szCs w:val="28"/>
        </w:rPr>
        <w:t>0</w:t>
      </w:r>
      <w:r w:rsidRPr="00A93722">
        <w:rPr>
          <w:sz w:val="28"/>
          <w:szCs w:val="28"/>
        </w:rPr>
        <w:t>.1.Получатели муниципальной услуги имеют право на обжалование решений, действий (бездействия) Администрации Кр</w:t>
      </w:r>
      <w:r>
        <w:rPr>
          <w:sz w:val="28"/>
          <w:szCs w:val="28"/>
        </w:rPr>
        <w:t>аснокрымского</w:t>
      </w:r>
      <w:r w:rsidRPr="00A93722">
        <w:rPr>
          <w:sz w:val="28"/>
          <w:szCs w:val="28"/>
        </w:rPr>
        <w:t xml:space="preserve"> сельского поселения в досудебном (внесудебном) порядке;</w:t>
      </w:r>
    </w:p>
    <w:p w:rsidR="004572A7" w:rsidRPr="00A93722" w:rsidRDefault="004572A7" w:rsidP="004572A7">
      <w:pPr>
        <w:pStyle w:val="a3"/>
        <w:spacing w:before="0" w:beforeAutospacing="0" w:after="0" w:afterAutospacing="0"/>
        <w:ind w:firstLine="540"/>
        <w:jc w:val="both"/>
        <w:rPr>
          <w:sz w:val="28"/>
          <w:szCs w:val="28"/>
        </w:rPr>
      </w:pPr>
      <w:r w:rsidRPr="00A93722">
        <w:rPr>
          <w:sz w:val="28"/>
          <w:szCs w:val="28"/>
        </w:rPr>
        <w:t xml:space="preserve"> 3.1</w:t>
      </w:r>
      <w:r w:rsidR="00CD1530">
        <w:rPr>
          <w:sz w:val="28"/>
          <w:szCs w:val="28"/>
        </w:rPr>
        <w:t>0</w:t>
      </w:r>
      <w:r w:rsidRPr="00A93722">
        <w:rPr>
          <w:sz w:val="28"/>
          <w:szCs w:val="28"/>
        </w:rPr>
        <w:t>.2. Получатели муниципальной услуги имеют право обратиться с жалобой в письменной форме на бумажном носителе, в электронной форме в Администрацию Кр</w:t>
      </w:r>
      <w:r>
        <w:rPr>
          <w:sz w:val="28"/>
          <w:szCs w:val="28"/>
        </w:rPr>
        <w:t>аснокрымского</w:t>
      </w:r>
      <w:r w:rsidRPr="00A93722">
        <w:rPr>
          <w:sz w:val="28"/>
          <w:szCs w:val="28"/>
        </w:rPr>
        <w:t xml:space="preserve"> сельского поселения.  Жалобы на решения, принятые Главой Администрации Кр</w:t>
      </w:r>
      <w:r>
        <w:rPr>
          <w:sz w:val="28"/>
          <w:szCs w:val="28"/>
        </w:rPr>
        <w:t>аснокрымского</w:t>
      </w:r>
      <w:r w:rsidRPr="00A93722">
        <w:rPr>
          <w:sz w:val="28"/>
          <w:szCs w:val="28"/>
        </w:rPr>
        <w:t xml:space="preserve"> сельского поселения, подаются в вышестоящий орган (при его наличии) либо в случае его отсутствия рассматриваются непосредственно Главой Администрации Кр</w:t>
      </w:r>
      <w:r>
        <w:rPr>
          <w:sz w:val="28"/>
          <w:szCs w:val="28"/>
        </w:rPr>
        <w:t>аснокрымского</w:t>
      </w:r>
      <w:r w:rsidRPr="00A93722">
        <w:rPr>
          <w:sz w:val="28"/>
          <w:szCs w:val="28"/>
        </w:rPr>
        <w:t xml:space="preserve"> сельского поселения.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w:t>
      </w:r>
      <w:r w:rsidRPr="00A93722">
        <w:rPr>
          <w:sz w:val="28"/>
          <w:szCs w:val="28"/>
        </w:rPr>
        <w:lastRenderedPageBreak/>
        <w:t xml:space="preserve">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572A7" w:rsidRPr="00A93722" w:rsidRDefault="004572A7" w:rsidP="004572A7">
      <w:pPr>
        <w:pStyle w:val="a3"/>
        <w:spacing w:before="0" w:beforeAutospacing="0" w:after="0" w:afterAutospacing="0"/>
        <w:ind w:firstLine="540"/>
        <w:jc w:val="both"/>
        <w:rPr>
          <w:sz w:val="28"/>
          <w:szCs w:val="28"/>
        </w:rPr>
      </w:pPr>
      <w:r w:rsidRPr="00A93722">
        <w:rPr>
          <w:sz w:val="28"/>
          <w:szCs w:val="28"/>
        </w:rPr>
        <w:t>3.1</w:t>
      </w:r>
      <w:r w:rsidR="00CD1530">
        <w:rPr>
          <w:sz w:val="28"/>
          <w:szCs w:val="28"/>
        </w:rPr>
        <w:t>0</w:t>
      </w:r>
      <w:r w:rsidRPr="00A93722">
        <w:rPr>
          <w:sz w:val="28"/>
          <w:szCs w:val="28"/>
        </w:rPr>
        <w:t xml:space="preserve">.3. Личный прием специалистами  проводится по графику. </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sz w:val="28"/>
          <w:szCs w:val="28"/>
        </w:rPr>
        <w:t>3.1</w:t>
      </w:r>
      <w:r w:rsidR="00CD1530">
        <w:rPr>
          <w:sz w:val="28"/>
          <w:szCs w:val="28"/>
        </w:rPr>
        <w:t>0</w:t>
      </w:r>
      <w:r w:rsidRPr="00A93722">
        <w:rPr>
          <w:sz w:val="28"/>
          <w:szCs w:val="28"/>
        </w:rPr>
        <w:t xml:space="preserve">.4. </w:t>
      </w:r>
      <w:r w:rsidRPr="00A93722">
        <w:rPr>
          <w:rFonts w:eastAsiaTheme="minorHAnsi"/>
          <w:sz w:val="28"/>
          <w:szCs w:val="28"/>
          <w:lang w:eastAsia="en-US"/>
        </w:rPr>
        <w:t>Жалоба должна содержать:</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572A7" w:rsidRPr="00A93722" w:rsidRDefault="004572A7" w:rsidP="004572A7">
      <w:pPr>
        <w:autoSpaceDE w:val="0"/>
        <w:autoSpaceDN w:val="0"/>
        <w:adjustRightInd w:val="0"/>
        <w:ind w:firstLine="540"/>
        <w:jc w:val="both"/>
        <w:rPr>
          <w:rFonts w:eastAsiaTheme="minorHAnsi"/>
          <w:sz w:val="28"/>
          <w:szCs w:val="28"/>
          <w:lang w:eastAsia="en-US"/>
        </w:rPr>
      </w:pPr>
      <w:proofErr w:type="gramStart"/>
      <w:r w:rsidRPr="00A93722">
        <w:rPr>
          <w:rFonts w:eastAsiaTheme="minorHAns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572A7" w:rsidRPr="00A93722" w:rsidRDefault="004572A7" w:rsidP="004572A7">
      <w:pPr>
        <w:autoSpaceDE w:val="0"/>
        <w:autoSpaceDN w:val="0"/>
        <w:adjustRightInd w:val="0"/>
        <w:ind w:firstLine="540"/>
        <w:jc w:val="both"/>
        <w:rPr>
          <w:rFonts w:eastAsiaTheme="minorHAnsi"/>
          <w:sz w:val="28"/>
          <w:szCs w:val="28"/>
          <w:lang w:eastAsia="en-US"/>
        </w:rPr>
      </w:pPr>
      <w:r w:rsidRPr="00A93722">
        <w:rPr>
          <w:rFonts w:eastAsiaTheme="minorHAnsi"/>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572A7" w:rsidRPr="0014227B" w:rsidRDefault="004572A7" w:rsidP="004572A7">
      <w:pPr>
        <w:ind w:firstLine="540"/>
        <w:jc w:val="both"/>
        <w:rPr>
          <w:sz w:val="28"/>
          <w:szCs w:val="28"/>
        </w:rPr>
      </w:pPr>
      <w:r w:rsidRPr="00A93722">
        <w:rPr>
          <w:sz w:val="28"/>
          <w:szCs w:val="28"/>
        </w:rPr>
        <w:t>3.1</w:t>
      </w:r>
      <w:r w:rsidR="00CD1530">
        <w:rPr>
          <w:sz w:val="28"/>
          <w:szCs w:val="28"/>
        </w:rPr>
        <w:t>0</w:t>
      </w:r>
      <w:r w:rsidRPr="00A93722">
        <w:rPr>
          <w:sz w:val="28"/>
          <w:szCs w:val="28"/>
        </w:rPr>
        <w:t xml:space="preserve">.5. </w:t>
      </w:r>
      <w:proofErr w:type="gramStart"/>
      <w:r w:rsidRPr="00A93722">
        <w:rPr>
          <w:sz w:val="28"/>
          <w:szCs w:val="28"/>
        </w:rPr>
        <w:t>Жалоба, поступившая в Администрацию Кр</w:t>
      </w:r>
      <w:r>
        <w:rPr>
          <w:sz w:val="28"/>
          <w:szCs w:val="28"/>
        </w:rPr>
        <w:t>аснокрымского</w:t>
      </w:r>
      <w:r w:rsidRPr="00A93722">
        <w:rPr>
          <w:sz w:val="28"/>
          <w:szCs w:val="28"/>
        </w:rPr>
        <w:t xml:space="preserve"> сельского поселения, подлежит рассмотрению в течение пятнадцати рабочих дней со дня ее регистрации, а в случае обжалования отказа Администрации Кр</w:t>
      </w:r>
      <w:r>
        <w:rPr>
          <w:sz w:val="28"/>
          <w:szCs w:val="28"/>
        </w:rPr>
        <w:t>аснокрымского</w:t>
      </w:r>
      <w:r w:rsidRPr="00A93722">
        <w:rPr>
          <w:sz w:val="28"/>
          <w:szCs w:val="28"/>
        </w:rPr>
        <w:t xml:space="preserve"> сельского поселения, Главы Администрации Кр</w:t>
      </w:r>
      <w:r>
        <w:rPr>
          <w:sz w:val="28"/>
          <w:szCs w:val="28"/>
        </w:rPr>
        <w:t>аснокрымского</w:t>
      </w:r>
      <w:r w:rsidRPr="00A93722">
        <w:rPr>
          <w:sz w:val="28"/>
          <w:szCs w:val="28"/>
        </w:rPr>
        <w:t xml:space="preserve"> </w:t>
      </w:r>
      <w:r w:rsidRPr="0014227B">
        <w:rPr>
          <w:sz w:val="28"/>
          <w:szCs w:val="28"/>
        </w:rPr>
        <w:t>сельского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14227B">
        <w:rPr>
          <w:sz w:val="28"/>
          <w:szCs w:val="28"/>
        </w:rPr>
        <w:t xml:space="preserve"> ее регистрации.</w:t>
      </w:r>
    </w:p>
    <w:p w:rsidR="004572A7" w:rsidRPr="0014227B" w:rsidRDefault="004572A7" w:rsidP="004572A7">
      <w:pPr>
        <w:autoSpaceDE w:val="0"/>
        <w:autoSpaceDN w:val="0"/>
        <w:adjustRightInd w:val="0"/>
        <w:ind w:firstLine="540"/>
        <w:jc w:val="both"/>
        <w:rPr>
          <w:sz w:val="28"/>
          <w:szCs w:val="28"/>
        </w:rPr>
      </w:pPr>
      <w:r w:rsidRPr="0014227B">
        <w:rPr>
          <w:sz w:val="28"/>
          <w:szCs w:val="28"/>
        </w:rPr>
        <w:t>3.</w:t>
      </w:r>
      <w:r>
        <w:rPr>
          <w:sz w:val="28"/>
          <w:szCs w:val="28"/>
        </w:rPr>
        <w:t>1</w:t>
      </w:r>
      <w:r w:rsidR="00CD1530">
        <w:rPr>
          <w:sz w:val="28"/>
          <w:szCs w:val="28"/>
        </w:rPr>
        <w:t>0</w:t>
      </w:r>
      <w:r w:rsidRPr="0014227B">
        <w:rPr>
          <w:sz w:val="28"/>
          <w:szCs w:val="28"/>
        </w:rPr>
        <w:t>.</w:t>
      </w:r>
      <w:r>
        <w:rPr>
          <w:sz w:val="28"/>
          <w:szCs w:val="28"/>
        </w:rPr>
        <w:t>6</w:t>
      </w:r>
      <w:r w:rsidRPr="0014227B">
        <w:rPr>
          <w:sz w:val="28"/>
          <w:szCs w:val="28"/>
        </w:rPr>
        <w:t xml:space="preserve">. </w:t>
      </w:r>
      <w:proofErr w:type="gramStart"/>
      <w:r w:rsidRPr="0014227B">
        <w:rPr>
          <w:sz w:val="28"/>
          <w:szCs w:val="28"/>
        </w:rPr>
        <w:t>По результатам рассмотрения жалобы принимается решение об удовлетворении требований заявителя,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w:t>
      </w:r>
      <w:proofErr w:type="gramEnd"/>
      <w:r w:rsidRPr="0014227B">
        <w:rPr>
          <w:sz w:val="28"/>
          <w:szCs w:val="28"/>
        </w:rPr>
        <w:t xml:space="preserve"> иных формах, либо об отказе в удовлетворении жалобы.</w:t>
      </w:r>
    </w:p>
    <w:p w:rsidR="004572A7" w:rsidRDefault="004572A7" w:rsidP="004572A7">
      <w:pPr>
        <w:autoSpaceDE w:val="0"/>
        <w:autoSpaceDN w:val="0"/>
        <w:adjustRightInd w:val="0"/>
        <w:jc w:val="both"/>
        <w:rPr>
          <w:sz w:val="28"/>
          <w:szCs w:val="28"/>
        </w:rPr>
      </w:pPr>
      <w:r>
        <w:rPr>
          <w:sz w:val="28"/>
          <w:szCs w:val="28"/>
        </w:rPr>
        <w:tab/>
        <w:t>3.1</w:t>
      </w:r>
      <w:r w:rsidR="00CD1530">
        <w:rPr>
          <w:sz w:val="28"/>
          <w:szCs w:val="28"/>
        </w:rPr>
        <w:t>0</w:t>
      </w:r>
      <w:r w:rsidRPr="0014227B">
        <w:rPr>
          <w:sz w:val="28"/>
          <w:szCs w:val="28"/>
        </w:rPr>
        <w:t>.</w:t>
      </w:r>
      <w:r>
        <w:rPr>
          <w:sz w:val="28"/>
          <w:szCs w:val="28"/>
        </w:rPr>
        <w:t>7</w:t>
      </w:r>
      <w:r w:rsidRPr="0014227B">
        <w:rPr>
          <w:sz w:val="28"/>
          <w:szCs w:val="28"/>
        </w:rPr>
        <w:t>. Мотивированный ответ, содержащий результаты рассмотрения жалобы, направляется заявителю в письменной форме и по желани</w:t>
      </w:r>
      <w:r>
        <w:rPr>
          <w:sz w:val="28"/>
          <w:szCs w:val="28"/>
        </w:rPr>
        <w:t>ю заявителя в электронной форме</w:t>
      </w:r>
      <w:r w:rsidRPr="007207D6">
        <w:rPr>
          <w:rFonts w:eastAsiaTheme="minorHAnsi"/>
          <w:sz w:val="28"/>
          <w:szCs w:val="28"/>
          <w:lang w:eastAsia="en-US"/>
        </w:rPr>
        <w:t xml:space="preserve"> </w:t>
      </w:r>
      <w:r>
        <w:rPr>
          <w:rFonts w:eastAsiaTheme="minorHAnsi"/>
          <w:sz w:val="28"/>
          <w:szCs w:val="28"/>
          <w:lang w:eastAsia="en-US"/>
        </w:rPr>
        <w:t xml:space="preserve">не позднее дня, следующего за днем </w:t>
      </w:r>
      <w:r>
        <w:rPr>
          <w:rFonts w:eastAsiaTheme="minorHAnsi"/>
          <w:sz w:val="28"/>
          <w:szCs w:val="28"/>
          <w:lang w:eastAsia="en-US"/>
        </w:rPr>
        <w:lastRenderedPageBreak/>
        <w:t>принятия решения, об удовлетворении жалобы либо об отказе в удовлетворении жалобы.</w:t>
      </w:r>
    </w:p>
    <w:p w:rsidR="004572A7" w:rsidRDefault="004572A7" w:rsidP="004572A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3.1</w:t>
      </w:r>
      <w:r w:rsidR="00CD1530">
        <w:rPr>
          <w:rFonts w:eastAsiaTheme="minorHAnsi"/>
          <w:sz w:val="28"/>
          <w:szCs w:val="28"/>
          <w:lang w:eastAsia="en-US"/>
        </w:rPr>
        <w:t>0</w:t>
      </w:r>
      <w:r>
        <w:rPr>
          <w:rFonts w:eastAsiaTheme="minorHAnsi"/>
          <w:sz w:val="28"/>
          <w:szCs w:val="28"/>
          <w:lang w:eastAsia="en-US"/>
        </w:rPr>
        <w:t xml:space="preserve">.8. В случае установления в ходе или по результатам </w:t>
      </w:r>
      <w:proofErr w:type="gramStart"/>
      <w:r>
        <w:rPr>
          <w:rFonts w:eastAsiaTheme="minorHAnsi"/>
          <w:sz w:val="28"/>
          <w:szCs w:val="28"/>
          <w:lang w:eastAsia="en-US"/>
        </w:rPr>
        <w:t>рассмотрения жалобы признаков состава административного правонарушения</w:t>
      </w:r>
      <w:proofErr w:type="gramEnd"/>
      <w:r>
        <w:rPr>
          <w:rFonts w:eastAsiaTheme="minorHAns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572A7" w:rsidRDefault="004572A7" w:rsidP="004572A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3.1</w:t>
      </w:r>
      <w:r w:rsidR="00CD1530">
        <w:rPr>
          <w:rFonts w:eastAsiaTheme="minorHAnsi"/>
          <w:sz w:val="28"/>
          <w:szCs w:val="28"/>
          <w:lang w:eastAsia="en-US"/>
        </w:rPr>
        <w:t>0</w:t>
      </w:r>
      <w:r>
        <w:rPr>
          <w:rFonts w:eastAsiaTheme="minorHAnsi"/>
          <w:sz w:val="28"/>
          <w:szCs w:val="28"/>
          <w:lang w:eastAsia="en-US"/>
        </w:rPr>
        <w:t xml:space="preserve">.9. Положения настоящего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r w:rsidRPr="00A93722">
        <w:rPr>
          <w:rFonts w:eastAsiaTheme="minorHAnsi"/>
          <w:sz w:val="28"/>
          <w:szCs w:val="28"/>
          <w:lang w:eastAsia="en-US"/>
        </w:rPr>
        <w:t xml:space="preserve">Федеральным </w:t>
      </w:r>
      <w:hyperlink r:id="rId10" w:history="1">
        <w:r w:rsidRPr="00A93722">
          <w:rPr>
            <w:rFonts w:eastAsiaTheme="minorHAnsi"/>
            <w:sz w:val="28"/>
            <w:szCs w:val="28"/>
            <w:lang w:eastAsia="en-US"/>
          </w:rPr>
          <w:t>законом</w:t>
        </w:r>
      </w:hyperlink>
      <w:r w:rsidRPr="00A93722">
        <w:rPr>
          <w:rFonts w:eastAsiaTheme="minorHAnsi"/>
          <w:sz w:val="28"/>
          <w:szCs w:val="28"/>
          <w:lang w:eastAsia="en-US"/>
        </w:rPr>
        <w:t xml:space="preserve"> от </w:t>
      </w:r>
      <w:r>
        <w:rPr>
          <w:rFonts w:eastAsiaTheme="minorHAnsi"/>
          <w:sz w:val="28"/>
          <w:szCs w:val="28"/>
          <w:lang w:eastAsia="en-US"/>
        </w:rPr>
        <w:t>2 мая 2006 года N 59-ФЗ "О порядке рассмотрения обращений граждан Российской Федерации".</w:t>
      </w:r>
    </w:p>
    <w:p w:rsidR="004572A7" w:rsidRDefault="004572A7" w:rsidP="004572A7">
      <w:pPr>
        <w:autoSpaceDE w:val="0"/>
        <w:autoSpaceDN w:val="0"/>
        <w:adjustRightInd w:val="0"/>
        <w:ind w:firstLine="540"/>
        <w:jc w:val="both"/>
        <w:rPr>
          <w:rFonts w:eastAsiaTheme="minorHAnsi"/>
          <w:sz w:val="28"/>
          <w:szCs w:val="28"/>
          <w:lang w:eastAsia="en-US"/>
        </w:rPr>
      </w:pPr>
    </w:p>
    <w:p w:rsidR="004572A7" w:rsidRPr="0014227B" w:rsidRDefault="004572A7" w:rsidP="004572A7">
      <w:pPr>
        <w:autoSpaceDE w:val="0"/>
        <w:autoSpaceDN w:val="0"/>
        <w:adjustRightInd w:val="0"/>
        <w:jc w:val="both"/>
        <w:rPr>
          <w:sz w:val="28"/>
          <w:szCs w:val="28"/>
        </w:rPr>
      </w:pPr>
    </w:p>
    <w:p w:rsidR="004572A7" w:rsidRPr="0014227B" w:rsidRDefault="004572A7" w:rsidP="004572A7">
      <w:pPr>
        <w:jc w:val="both"/>
        <w:rPr>
          <w:sz w:val="28"/>
          <w:szCs w:val="28"/>
        </w:rPr>
      </w:pPr>
      <w:r w:rsidRPr="0014227B">
        <w:rPr>
          <w:sz w:val="28"/>
          <w:szCs w:val="28"/>
        </w:rPr>
        <w:t xml:space="preserve">  </w:t>
      </w:r>
    </w:p>
    <w:p w:rsidR="004572A7" w:rsidRPr="0014227B" w:rsidRDefault="004572A7" w:rsidP="004572A7">
      <w:pPr>
        <w:ind w:firstLine="708"/>
        <w:rPr>
          <w:sz w:val="28"/>
          <w:szCs w:val="28"/>
        </w:rPr>
      </w:pPr>
    </w:p>
    <w:p w:rsidR="004572A7" w:rsidRDefault="004572A7"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Default="00CD1530" w:rsidP="004572A7">
      <w:pPr>
        <w:jc w:val="right"/>
        <w:rPr>
          <w:sz w:val="28"/>
          <w:szCs w:val="28"/>
        </w:rPr>
      </w:pPr>
    </w:p>
    <w:p w:rsidR="00CD1530" w:rsidRPr="0014227B" w:rsidRDefault="00CD1530" w:rsidP="004572A7">
      <w:pPr>
        <w:jc w:val="right"/>
        <w:rPr>
          <w:sz w:val="28"/>
          <w:szCs w:val="28"/>
        </w:rPr>
      </w:pPr>
    </w:p>
    <w:p w:rsidR="004572A7" w:rsidRPr="0014227B" w:rsidRDefault="004572A7" w:rsidP="004572A7">
      <w:pPr>
        <w:jc w:val="right"/>
        <w:rPr>
          <w:sz w:val="28"/>
          <w:szCs w:val="28"/>
        </w:rPr>
      </w:pPr>
    </w:p>
    <w:p w:rsidR="004572A7" w:rsidRPr="0014227B" w:rsidRDefault="004572A7" w:rsidP="004572A7">
      <w:pPr>
        <w:jc w:val="right"/>
        <w:rPr>
          <w:sz w:val="28"/>
          <w:szCs w:val="28"/>
        </w:rPr>
      </w:pPr>
    </w:p>
    <w:p w:rsidR="004572A7" w:rsidRPr="0014227B" w:rsidRDefault="004572A7" w:rsidP="004572A7">
      <w:pPr>
        <w:suppressAutoHyphens/>
        <w:autoSpaceDE w:val="0"/>
        <w:jc w:val="right"/>
        <w:rPr>
          <w:sz w:val="24"/>
          <w:szCs w:val="24"/>
        </w:rPr>
      </w:pPr>
      <w:r w:rsidRPr="0014227B">
        <w:rPr>
          <w:sz w:val="24"/>
          <w:szCs w:val="24"/>
        </w:rPr>
        <w:t xml:space="preserve">Приложение  </w:t>
      </w:r>
    </w:p>
    <w:p w:rsidR="004572A7" w:rsidRPr="0014227B" w:rsidRDefault="004572A7" w:rsidP="004572A7">
      <w:pPr>
        <w:suppressAutoHyphens/>
        <w:autoSpaceDE w:val="0"/>
        <w:jc w:val="right"/>
        <w:rPr>
          <w:sz w:val="24"/>
          <w:szCs w:val="24"/>
          <w:lang w:eastAsia="ar-SA"/>
        </w:rPr>
      </w:pPr>
      <w:r w:rsidRPr="0014227B">
        <w:rPr>
          <w:sz w:val="24"/>
          <w:szCs w:val="24"/>
          <w:lang w:eastAsia="ar-SA"/>
        </w:rPr>
        <w:t>к административному регламенту</w:t>
      </w:r>
    </w:p>
    <w:p w:rsidR="004572A7" w:rsidRPr="0014227B" w:rsidRDefault="004572A7" w:rsidP="004572A7">
      <w:pPr>
        <w:jc w:val="right"/>
        <w:rPr>
          <w:rFonts w:eastAsia="Calibri"/>
          <w:sz w:val="24"/>
          <w:szCs w:val="24"/>
        </w:rPr>
      </w:pPr>
      <w:r w:rsidRPr="0014227B">
        <w:rPr>
          <w:rFonts w:eastAsia="Calibri"/>
          <w:sz w:val="24"/>
          <w:szCs w:val="24"/>
        </w:rPr>
        <w:t xml:space="preserve">                                                                                                 предоставления муниципальной                                                                                                                                                                                                    услуги по присвоению, изменению и </w:t>
      </w:r>
    </w:p>
    <w:p w:rsidR="004572A7" w:rsidRPr="0014227B" w:rsidRDefault="004572A7" w:rsidP="004572A7">
      <w:pPr>
        <w:jc w:val="right"/>
        <w:rPr>
          <w:rFonts w:eastAsia="Calibri"/>
          <w:sz w:val="24"/>
          <w:szCs w:val="24"/>
        </w:rPr>
      </w:pPr>
      <w:r w:rsidRPr="0014227B">
        <w:rPr>
          <w:rFonts w:eastAsia="Calibri"/>
          <w:sz w:val="24"/>
          <w:szCs w:val="24"/>
        </w:rPr>
        <w:t xml:space="preserve">                                                                                                                аннулированию адреса</w:t>
      </w:r>
    </w:p>
    <w:p w:rsidR="004572A7" w:rsidRPr="0014227B" w:rsidRDefault="004572A7" w:rsidP="004572A7">
      <w:pPr>
        <w:jc w:val="right"/>
        <w:rPr>
          <w:rFonts w:eastAsia="Calibri"/>
          <w:sz w:val="24"/>
          <w:szCs w:val="24"/>
        </w:rPr>
      </w:pPr>
    </w:p>
    <w:p w:rsidR="004572A7" w:rsidRPr="0014227B" w:rsidRDefault="004572A7" w:rsidP="004572A7">
      <w:pPr>
        <w:jc w:val="right"/>
        <w:rPr>
          <w:rFonts w:eastAsia="Calibri"/>
          <w:sz w:val="24"/>
          <w:szCs w:val="24"/>
        </w:rPr>
      </w:pPr>
    </w:p>
    <w:p w:rsidR="004572A7" w:rsidRPr="0014227B" w:rsidRDefault="004572A7" w:rsidP="004572A7">
      <w:pPr>
        <w:jc w:val="center"/>
        <w:rPr>
          <w:rFonts w:eastAsia="Calibri"/>
          <w:sz w:val="28"/>
          <w:szCs w:val="28"/>
        </w:rPr>
      </w:pPr>
      <w:r w:rsidRPr="0014227B">
        <w:rPr>
          <w:rFonts w:eastAsia="Calibri"/>
          <w:sz w:val="28"/>
          <w:szCs w:val="28"/>
        </w:rPr>
        <w:t>БЛОК-СХЕМА</w:t>
      </w:r>
    </w:p>
    <w:p w:rsidR="004572A7" w:rsidRPr="0014227B" w:rsidRDefault="004572A7" w:rsidP="004572A7">
      <w:pPr>
        <w:jc w:val="center"/>
        <w:rPr>
          <w:rFonts w:eastAsia="Calibri"/>
          <w:sz w:val="28"/>
          <w:szCs w:val="28"/>
        </w:rPr>
      </w:pPr>
      <w:r w:rsidRPr="0014227B">
        <w:rPr>
          <w:rFonts w:eastAsia="Calibri"/>
          <w:sz w:val="28"/>
          <w:szCs w:val="28"/>
        </w:rPr>
        <w:t>предоставления муниципальной услуги</w:t>
      </w:r>
    </w:p>
    <w:p w:rsidR="004572A7" w:rsidRPr="0014227B" w:rsidRDefault="004572A7" w:rsidP="004572A7">
      <w:pPr>
        <w:jc w:val="center"/>
        <w:rPr>
          <w:rFonts w:eastAsia="Calibri"/>
          <w:sz w:val="28"/>
          <w:szCs w:val="28"/>
        </w:rPr>
      </w:pPr>
      <w:r w:rsidRPr="0014227B">
        <w:rPr>
          <w:rFonts w:eastAsia="Calibri"/>
          <w:sz w:val="28"/>
          <w:szCs w:val="28"/>
        </w:rPr>
        <w:t xml:space="preserve">«Присвоение, изменение и аннулирование адресов объектов адресации» </w:t>
      </w:r>
    </w:p>
    <w:p w:rsidR="004572A7" w:rsidRPr="0014227B" w:rsidRDefault="004572A7" w:rsidP="004572A7">
      <w:pPr>
        <w:jc w:val="center"/>
        <w:rPr>
          <w:rFonts w:eastAsia="Calibri"/>
          <w:sz w:val="28"/>
          <w:szCs w:val="28"/>
        </w:rPr>
      </w:pPr>
    </w:p>
    <w:tbl>
      <w:tblPr>
        <w:tblStyle w:val="a9"/>
        <w:tblW w:w="0" w:type="auto"/>
        <w:tblInd w:w="2376" w:type="dxa"/>
        <w:tblLook w:val="04A0" w:firstRow="1" w:lastRow="0" w:firstColumn="1" w:lastColumn="0" w:noHBand="0" w:noVBand="1"/>
      </w:tblPr>
      <w:tblGrid>
        <w:gridCol w:w="567"/>
        <w:gridCol w:w="1418"/>
        <w:gridCol w:w="1701"/>
        <w:gridCol w:w="198"/>
      </w:tblGrid>
      <w:tr w:rsidR="004572A7" w:rsidRPr="0014227B" w:rsidTr="00E1476E">
        <w:tc>
          <w:tcPr>
            <w:tcW w:w="3884" w:type="dxa"/>
            <w:gridSpan w:val="4"/>
            <w:vAlign w:val="center"/>
          </w:tcPr>
          <w:p w:rsidR="004572A7" w:rsidRPr="0014227B" w:rsidRDefault="004572A7" w:rsidP="00E1476E">
            <w:pPr>
              <w:jc w:val="center"/>
              <w:rPr>
                <w:sz w:val="28"/>
                <w:szCs w:val="28"/>
              </w:rPr>
            </w:pPr>
            <w:r w:rsidRPr="0014227B">
              <w:rPr>
                <w:sz w:val="28"/>
                <w:szCs w:val="28"/>
              </w:rPr>
              <w:t>Прием и регистрация заявления о присвоении (изменении, аннулировании) адреса объекту адресации</w:t>
            </w:r>
          </w:p>
          <w:p w:rsidR="004572A7" w:rsidRPr="0014227B" w:rsidRDefault="004572A7" w:rsidP="00E1476E">
            <w:pPr>
              <w:jc w:val="center"/>
              <w:rPr>
                <w:rFonts w:eastAsia="Calibri"/>
                <w:sz w:val="28"/>
                <w:szCs w:val="28"/>
              </w:rPr>
            </w:pPr>
            <w:r w:rsidRPr="0014227B">
              <w:rPr>
                <w:sz w:val="28"/>
                <w:szCs w:val="28"/>
              </w:rPr>
              <w:t>(в том числе через МФЦ)</w:t>
            </w:r>
          </w:p>
        </w:tc>
      </w:tr>
      <w:tr w:rsidR="004572A7" w:rsidRPr="0014227B" w:rsidTr="00E1476E">
        <w:trPr>
          <w:gridAfter w:val="2"/>
          <w:wAfter w:w="1899" w:type="dxa"/>
          <w:trHeight w:val="480"/>
        </w:trPr>
        <w:tc>
          <w:tcPr>
            <w:tcW w:w="567" w:type="dxa"/>
            <w:vMerge w:val="restart"/>
            <w:tcBorders>
              <w:left w:val="nil"/>
              <w:right w:val="nil"/>
            </w:tcBorders>
          </w:tcPr>
          <w:p w:rsidR="004572A7" w:rsidRPr="0014227B" w:rsidRDefault="004572A7" w:rsidP="00E1476E">
            <w:pPr>
              <w:jc w:val="center"/>
              <w:rPr>
                <w:rFonts w:eastAsia="Calibri"/>
                <w:sz w:val="28"/>
                <w:szCs w:val="28"/>
              </w:rPr>
            </w:pPr>
          </w:p>
          <w:p w:rsidR="004572A7" w:rsidRPr="0014227B" w:rsidRDefault="004572A7" w:rsidP="00E1476E">
            <w:pPr>
              <w:jc w:val="center"/>
              <w:rPr>
                <w:rFonts w:eastAsia="Calibri"/>
                <w:sz w:val="28"/>
                <w:szCs w:val="28"/>
              </w:rPr>
            </w:pPr>
          </w:p>
          <w:p w:rsidR="004572A7" w:rsidRPr="0014227B" w:rsidRDefault="004572A7" w:rsidP="00E1476E">
            <w:pPr>
              <w:jc w:val="center"/>
              <w:rPr>
                <w:rFonts w:eastAsia="Calibri"/>
                <w:sz w:val="28"/>
                <w:szCs w:val="28"/>
              </w:rPr>
            </w:pPr>
          </w:p>
          <w:p w:rsidR="004572A7" w:rsidRPr="0014227B" w:rsidRDefault="004572A7" w:rsidP="00E1476E">
            <w:pPr>
              <w:jc w:val="center"/>
              <w:rPr>
                <w:rFonts w:eastAsia="Calibri"/>
                <w:sz w:val="28"/>
                <w:szCs w:val="28"/>
              </w:rPr>
            </w:pPr>
          </w:p>
          <w:p w:rsidR="004572A7" w:rsidRPr="0014227B" w:rsidRDefault="004572A7" w:rsidP="00E1476E">
            <w:pPr>
              <w:jc w:val="center"/>
              <w:rPr>
                <w:rFonts w:eastAsia="Calibri"/>
                <w:sz w:val="28"/>
                <w:szCs w:val="28"/>
              </w:rPr>
            </w:pPr>
          </w:p>
        </w:tc>
        <w:tc>
          <w:tcPr>
            <w:tcW w:w="1418" w:type="dxa"/>
            <w:tcBorders>
              <w:left w:val="nil"/>
              <w:bottom w:val="single" w:sz="4" w:space="0" w:color="auto"/>
            </w:tcBorders>
          </w:tcPr>
          <w:p w:rsidR="004572A7" w:rsidRPr="0014227B" w:rsidRDefault="004572A7" w:rsidP="00E1476E">
            <w:pPr>
              <w:jc w:val="center"/>
              <w:rPr>
                <w:sz w:val="28"/>
                <w:szCs w:val="28"/>
              </w:rPr>
            </w:pPr>
          </w:p>
          <w:p w:rsidR="004572A7" w:rsidRPr="0014227B" w:rsidRDefault="004572A7" w:rsidP="00E1476E">
            <w:pPr>
              <w:jc w:val="center"/>
              <w:rPr>
                <w:rFonts w:eastAsia="Calibri"/>
                <w:sz w:val="28"/>
                <w:szCs w:val="28"/>
              </w:rPr>
            </w:pPr>
          </w:p>
        </w:tc>
      </w:tr>
      <w:tr w:rsidR="004572A7" w:rsidRPr="0014227B" w:rsidTr="00E1476E">
        <w:trPr>
          <w:gridAfter w:val="1"/>
          <w:wAfter w:w="198" w:type="dxa"/>
          <w:trHeight w:val="795"/>
        </w:trPr>
        <w:tc>
          <w:tcPr>
            <w:tcW w:w="567" w:type="dxa"/>
            <w:vMerge/>
            <w:tcBorders>
              <w:left w:val="nil"/>
              <w:right w:val="single" w:sz="4" w:space="0" w:color="auto"/>
            </w:tcBorders>
          </w:tcPr>
          <w:p w:rsidR="004572A7" w:rsidRPr="0014227B" w:rsidRDefault="004572A7" w:rsidP="00E1476E">
            <w:pPr>
              <w:jc w:val="center"/>
              <w:rPr>
                <w:rFonts w:eastAsia="Calibri"/>
                <w:sz w:val="28"/>
                <w:szCs w:val="28"/>
              </w:rPr>
            </w:pPr>
          </w:p>
        </w:tc>
        <w:tc>
          <w:tcPr>
            <w:tcW w:w="3119" w:type="dxa"/>
            <w:gridSpan w:val="2"/>
            <w:tcBorders>
              <w:left w:val="single" w:sz="4" w:space="0" w:color="auto"/>
              <w:bottom w:val="single" w:sz="4" w:space="0" w:color="auto"/>
            </w:tcBorders>
          </w:tcPr>
          <w:p w:rsidR="004572A7" w:rsidRPr="0014227B" w:rsidRDefault="004572A7" w:rsidP="00E1476E">
            <w:pPr>
              <w:jc w:val="center"/>
              <w:rPr>
                <w:sz w:val="28"/>
                <w:szCs w:val="28"/>
              </w:rPr>
            </w:pPr>
            <w:r w:rsidRPr="0014227B">
              <w:rPr>
                <w:sz w:val="28"/>
                <w:szCs w:val="28"/>
              </w:rPr>
              <w:t>Передача заявления на исполнение</w:t>
            </w:r>
          </w:p>
        </w:tc>
      </w:tr>
      <w:tr w:rsidR="004572A7" w:rsidRPr="0014227B" w:rsidTr="00E1476E">
        <w:trPr>
          <w:gridAfter w:val="2"/>
          <w:wAfter w:w="1899" w:type="dxa"/>
          <w:trHeight w:val="345"/>
        </w:trPr>
        <w:tc>
          <w:tcPr>
            <w:tcW w:w="567" w:type="dxa"/>
            <w:vMerge/>
            <w:tcBorders>
              <w:left w:val="nil"/>
              <w:bottom w:val="nil"/>
              <w:right w:val="nil"/>
            </w:tcBorders>
          </w:tcPr>
          <w:p w:rsidR="004572A7" w:rsidRPr="0014227B" w:rsidRDefault="004572A7" w:rsidP="00E1476E">
            <w:pPr>
              <w:jc w:val="center"/>
              <w:rPr>
                <w:rFonts w:eastAsia="Calibri"/>
                <w:sz w:val="28"/>
                <w:szCs w:val="28"/>
              </w:rPr>
            </w:pPr>
          </w:p>
        </w:tc>
        <w:tc>
          <w:tcPr>
            <w:tcW w:w="1418" w:type="dxa"/>
            <w:tcBorders>
              <w:left w:val="nil"/>
              <w:bottom w:val="nil"/>
            </w:tcBorders>
          </w:tcPr>
          <w:p w:rsidR="004572A7" w:rsidRPr="0014227B" w:rsidRDefault="004572A7" w:rsidP="00E1476E">
            <w:pPr>
              <w:jc w:val="center"/>
              <w:rPr>
                <w:sz w:val="28"/>
                <w:szCs w:val="28"/>
              </w:rPr>
            </w:pPr>
          </w:p>
        </w:tc>
      </w:tr>
    </w:tbl>
    <w:tbl>
      <w:tblPr>
        <w:tblW w:w="3119"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tblGrid>
      <w:tr w:rsidR="004572A7" w:rsidRPr="0014227B" w:rsidTr="00E1476E">
        <w:trPr>
          <w:trHeight w:val="735"/>
        </w:trPr>
        <w:tc>
          <w:tcPr>
            <w:tcW w:w="3119" w:type="dxa"/>
            <w:tcBorders>
              <w:bottom w:val="single" w:sz="4" w:space="0" w:color="auto"/>
            </w:tcBorders>
            <w:vAlign w:val="center"/>
          </w:tcPr>
          <w:p w:rsidR="004572A7" w:rsidRPr="0014227B" w:rsidRDefault="004572A7" w:rsidP="00E1476E">
            <w:pPr>
              <w:jc w:val="center"/>
              <w:rPr>
                <w:sz w:val="28"/>
                <w:szCs w:val="28"/>
              </w:rPr>
            </w:pPr>
            <w:r w:rsidRPr="0014227B">
              <w:rPr>
                <w:sz w:val="28"/>
                <w:szCs w:val="28"/>
              </w:rPr>
              <w:t xml:space="preserve">Анализ поступивших заявлений </w:t>
            </w:r>
          </w:p>
          <w:p w:rsidR="004572A7" w:rsidRPr="0014227B" w:rsidRDefault="004572A7" w:rsidP="00E1476E">
            <w:pPr>
              <w:jc w:val="center"/>
              <w:rPr>
                <w:sz w:val="28"/>
                <w:szCs w:val="28"/>
              </w:rPr>
            </w:pPr>
            <w:r w:rsidRPr="0014227B">
              <w:rPr>
                <w:sz w:val="28"/>
                <w:szCs w:val="28"/>
              </w:rPr>
              <w:t>и документов</w:t>
            </w:r>
          </w:p>
        </w:tc>
      </w:tr>
    </w:tbl>
    <w:tbl>
      <w:tblPr>
        <w:tblStyle w:val="a9"/>
        <w:tblW w:w="0" w:type="auto"/>
        <w:tblInd w:w="534" w:type="dxa"/>
        <w:tblLook w:val="04A0" w:firstRow="1" w:lastRow="0" w:firstColumn="1" w:lastColumn="0" w:noHBand="0" w:noVBand="1"/>
      </w:tblPr>
      <w:tblGrid>
        <w:gridCol w:w="6"/>
        <w:gridCol w:w="1695"/>
        <w:gridCol w:w="668"/>
        <w:gridCol w:w="1316"/>
        <w:gridCol w:w="142"/>
        <w:gridCol w:w="1134"/>
        <w:gridCol w:w="567"/>
        <w:gridCol w:w="850"/>
        <w:gridCol w:w="2410"/>
        <w:gridCol w:w="249"/>
      </w:tblGrid>
      <w:tr w:rsidR="004572A7" w:rsidRPr="0014227B" w:rsidTr="00E1476E">
        <w:trPr>
          <w:gridBefore w:val="3"/>
          <w:gridAfter w:val="5"/>
          <w:wBefore w:w="2369" w:type="dxa"/>
          <w:wAfter w:w="5210" w:type="dxa"/>
        </w:trPr>
        <w:tc>
          <w:tcPr>
            <w:tcW w:w="1458" w:type="dxa"/>
            <w:gridSpan w:val="2"/>
            <w:tcBorders>
              <w:top w:val="nil"/>
              <w:left w:val="nil"/>
              <w:bottom w:val="single" w:sz="4" w:space="0" w:color="auto"/>
            </w:tcBorders>
            <w:vAlign w:val="center"/>
          </w:tcPr>
          <w:p w:rsidR="004572A7" w:rsidRPr="0014227B" w:rsidRDefault="004572A7" w:rsidP="00E1476E">
            <w:pPr>
              <w:jc w:val="center"/>
              <w:rPr>
                <w:sz w:val="28"/>
                <w:szCs w:val="28"/>
              </w:rPr>
            </w:pPr>
          </w:p>
        </w:tc>
      </w:tr>
      <w:tr w:rsidR="004572A7" w:rsidRPr="0014227B" w:rsidTr="00E1476E">
        <w:trPr>
          <w:gridBefore w:val="3"/>
          <w:gridAfter w:val="3"/>
          <w:wBefore w:w="2369" w:type="dxa"/>
          <w:wAfter w:w="3509" w:type="dxa"/>
          <w:trHeight w:val="1473"/>
        </w:trPr>
        <w:tc>
          <w:tcPr>
            <w:tcW w:w="3159" w:type="dxa"/>
            <w:gridSpan w:val="4"/>
            <w:tcBorders>
              <w:top w:val="single" w:sz="4" w:space="0" w:color="auto"/>
              <w:bottom w:val="single" w:sz="4" w:space="0" w:color="auto"/>
            </w:tcBorders>
            <w:vAlign w:val="center"/>
          </w:tcPr>
          <w:p w:rsidR="004572A7" w:rsidRPr="0014227B" w:rsidRDefault="004572A7" w:rsidP="00E1476E">
            <w:pPr>
              <w:jc w:val="center"/>
              <w:rPr>
                <w:sz w:val="28"/>
                <w:szCs w:val="28"/>
              </w:rPr>
            </w:pPr>
            <w:r w:rsidRPr="0014227B">
              <w:rPr>
                <w:sz w:val="28"/>
                <w:szCs w:val="28"/>
              </w:rPr>
              <w:t>Запрос документов, необходимых для предоставления муниципальной услуги</w:t>
            </w:r>
          </w:p>
        </w:tc>
      </w:tr>
      <w:tr w:rsidR="004572A7" w:rsidRPr="0014227B" w:rsidTr="00E1476E">
        <w:trPr>
          <w:gridBefore w:val="3"/>
          <w:gridAfter w:val="5"/>
          <w:wBefore w:w="2369" w:type="dxa"/>
          <w:wAfter w:w="5210" w:type="dxa"/>
        </w:trPr>
        <w:tc>
          <w:tcPr>
            <w:tcW w:w="1458" w:type="dxa"/>
            <w:gridSpan w:val="2"/>
            <w:tcBorders>
              <w:left w:val="nil"/>
              <w:bottom w:val="nil"/>
            </w:tcBorders>
          </w:tcPr>
          <w:p w:rsidR="004572A7" w:rsidRPr="0014227B" w:rsidRDefault="004572A7" w:rsidP="00E1476E">
            <w:pPr>
              <w:jc w:val="center"/>
              <w:rPr>
                <w:sz w:val="28"/>
                <w:szCs w:val="28"/>
              </w:rPr>
            </w:pPr>
          </w:p>
        </w:tc>
      </w:tr>
      <w:tr w:rsidR="004572A7" w:rsidRPr="0014227B" w:rsidTr="00E1476E">
        <w:trPr>
          <w:gridBefore w:val="5"/>
          <w:wBefore w:w="3827" w:type="dxa"/>
        </w:trPr>
        <w:tc>
          <w:tcPr>
            <w:tcW w:w="5210" w:type="dxa"/>
            <w:gridSpan w:val="5"/>
            <w:tcBorders>
              <w:top w:val="nil"/>
              <w:left w:val="single" w:sz="4" w:space="0" w:color="auto"/>
              <w:bottom w:val="nil"/>
              <w:right w:val="nil"/>
            </w:tcBorders>
          </w:tcPr>
          <w:p w:rsidR="004572A7" w:rsidRPr="0014227B" w:rsidRDefault="004572A7" w:rsidP="00E1476E">
            <w:pPr>
              <w:jc w:val="center"/>
              <w:rPr>
                <w:sz w:val="28"/>
                <w:szCs w:val="28"/>
              </w:rPr>
            </w:pPr>
          </w:p>
        </w:tc>
      </w:tr>
      <w:tr w:rsidR="004572A7" w:rsidRPr="0014227B" w:rsidTr="00E1476E">
        <w:trPr>
          <w:gridBefore w:val="1"/>
          <w:gridAfter w:val="2"/>
          <w:wBefore w:w="6" w:type="dxa"/>
          <w:wAfter w:w="2659" w:type="dxa"/>
        </w:trPr>
        <w:tc>
          <w:tcPr>
            <w:tcW w:w="1695" w:type="dxa"/>
            <w:tcBorders>
              <w:top w:val="nil"/>
              <w:left w:val="nil"/>
            </w:tcBorders>
          </w:tcPr>
          <w:p w:rsidR="004572A7" w:rsidRPr="0014227B" w:rsidRDefault="004572A7" w:rsidP="00E1476E">
            <w:pPr>
              <w:jc w:val="center"/>
              <w:rPr>
                <w:sz w:val="28"/>
                <w:szCs w:val="28"/>
              </w:rPr>
            </w:pPr>
          </w:p>
        </w:tc>
        <w:tc>
          <w:tcPr>
            <w:tcW w:w="4677" w:type="dxa"/>
            <w:gridSpan w:val="6"/>
            <w:tcBorders>
              <w:bottom w:val="nil"/>
            </w:tcBorders>
          </w:tcPr>
          <w:p w:rsidR="004572A7" w:rsidRPr="0014227B" w:rsidRDefault="004572A7" w:rsidP="00E1476E">
            <w:pPr>
              <w:jc w:val="center"/>
              <w:rPr>
                <w:sz w:val="28"/>
                <w:szCs w:val="28"/>
              </w:rPr>
            </w:pPr>
          </w:p>
        </w:tc>
      </w:tr>
      <w:tr w:rsidR="004572A7" w:rsidRPr="0014227B" w:rsidTr="00E1476E">
        <w:trPr>
          <w:gridBefore w:val="1"/>
          <w:gridAfter w:val="1"/>
          <w:wBefore w:w="6" w:type="dxa"/>
          <w:wAfter w:w="249" w:type="dxa"/>
        </w:trPr>
        <w:tc>
          <w:tcPr>
            <w:tcW w:w="3679" w:type="dxa"/>
            <w:gridSpan w:val="3"/>
            <w:vAlign w:val="center"/>
          </w:tcPr>
          <w:p w:rsidR="004572A7" w:rsidRPr="0014227B" w:rsidRDefault="004572A7" w:rsidP="00E1476E">
            <w:pPr>
              <w:jc w:val="center"/>
              <w:rPr>
                <w:sz w:val="28"/>
                <w:szCs w:val="28"/>
              </w:rPr>
            </w:pPr>
            <w:r w:rsidRPr="0014227B">
              <w:rPr>
                <w:sz w:val="28"/>
                <w:szCs w:val="28"/>
              </w:rPr>
              <w:t>Присвоение (изменение, аннулирование)</w:t>
            </w:r>
          </w:p>
          <w:p w:rsidR="004572A7" w:rsidRPr="0014227B" w:rsidRDefault="004572A7" w:rsidP="00E1476E">
            <w:pPr>
              <w:jc w:val="center"/>
              <w:rPr>
                <w:sz w:val="28"/>
                <w:szCs w:val="28"/>
              </w:rPr>
            </w:pPr>
            <w:r w:rsidRPr="0014227B">
              <w:rPr>
                <w:sz w:val="28"/>
                <w:szCs w:val="28"/>
              </w:rPr>
              <w:t>объекту адресации адреса</w:t>
            </w:r>
          </w:p>
        </w:tc>
        <w:tc>
          <w:tcPr>
            <w:tcW w:w="1276" w:type="dxa"/>
            <w:gridSpan w:val="2"/>
            <w:tcBorders>
              <w:top w:val="nil"/>
              <w:bottom w:val="nil"/>
            </w:tcBorders>
            <w:vAlign w:val="center"/>
          </w:tcPr>
          <w:p w:rsidR="004572A7" w:rsidRPr="0014227B" w:rsidRDefault="004572A7" w:rsidP="00E1476E">
            <w:pPr>
              <w:jc w:val="center"/>
              <w:rPr>
                <w:sz w:val="28"/>
                <w:szCs w:val="28"/>
              </w:rPr>
            </w:pPr>
          </w:p>
        </w:tc>
        <w:tc>
          <w:tcPr>
            <w:tcW w:w="3827" w:type="dxa"/>
            <w:gridSpan w:val="3"/>
            <w:vAlign w:val="center"/>
          </w:tcPr>
          <w:p w:rsidR="004572A7" w:rsidRPr="0014227B" w:rsidRDefault="004572A7" w:rsidP="00E1476E">
            <w:pPr>
              <w:jc w:val="center"/>
              <w:rPr>
                <w:sz w:val="28"/>
                <w:szCs w:val="28"/>
              </w:rPr>
            </w:pPr>
            <w:r w:rsidRPr="0014227B">
              <w:rPr>
                <w:sz w:val="28"/>
                <w:szCs w:val="28"/>
              </w:rPr>
              <w:t>Отказ в присвоении (изменении, аннулировании)</w:t>
            </w:r>
          </w:p>
          <w:p w:rsidR="004572A7" w:rsidRPr="0014227B" w:rsidRDefault="004572A7" w:rsidP="00E1476E">
            <w:pPr>
              <w:jc w:val="center"/>
              <w:rPr>
                <w:sz w:val="28"/>
                <w:szCs w:val="28"/>
              </w:rPr>
            </w:pPr>
            <w:r w:rsidRPr="0014227B">
              <w:rPr>
                <w:sz w:val="28"/>
                <w:szCs w:val="28"/>
              </w:rPr>
              <w:t>объекту адресации адреса</w:t>
            </w:r>
          </w:p>
        </w:tc>
      </w:tr>
      <w:tr w:rsidR="004572A7" w:rsidRPr="0014227B" w:rsidTr="00E1476E">
        <w:trPr>
          <w:gridBefore w:val="2"/>
          <w:gridAfter w:val="2"/>
          <w:wBefore w:w="1701" w:type="dxa"/>
          <w:wAfter w:w="2659" w:type="dxa"/>
        </w:trPr>
        <w:tc>
          <w:tcPr>
            <w:tcW w:w="4677" w:type="dxa"/>
            <w:gridSpan w:val="6"/>
            <w:tcBorders>
              <w:top w:val="nil"/>
              <w:bottom w:val="nil"/>
            </w:tcBorders>
          </w:tcPr>
          <w:p w:rsidR="004572A7" w:rsidRPr="0014227B" w:rsidRDefault="004572A7" w:rsidP="00E1476E">
            <w:pPr>
              <w:rPr>
                <w:sz w:val="28"/>
                <w:szCs w:val="28"/>
              </w:rPr>
            </w:pPr>
          </w:p>
        </w:tc>
      </w:tr>
      <w:tr w:rsidR="004572A7" w:rsidRPr="0014227B" w:rsidTr="00E1476E">
        <w:trPr>
          <w:gridAfter w:val="1"/>
          <w:wAfter w:w="249" w:type="dxa"/>
        </w:trPr>
        <w:tc>
          <w:tcPr>
            <w:tcW w:w="3685" w:type="dxa"/>
            <w:gridSpan w:val="4"/>
            <w:vAlign w:val="center"/>
          </w:tcPr>
          <w:p w:rsidR="004572A7" w:rsidRPr="0014227B" w:rsidRDefault="004572A7" w:rsidP="00E1476E">
            <w:pPr>
              <w:jc w:val="center"/>
              <w:rPr>
                <w:sz w:val="28"/>
                <w:szCs w:val="28"/>
              </w:rPr>
            </w:pPr>
            <w:r w:rsidRPr="0014227B">
              <w:rPr>
                <w:sz w:val="28"/>
                <w:szCs w:val="28"/>
              </w:rPr>
              <w:t xml:space="preserve">Выдача заявителю муниципального правового акта о присвоении </w:t>
            </w:r>
            <w:r w:rsidRPr="0014227B">
              <w:rPr>
                <w:sz w:val="28"/>
                <w:szCs w:val="28"/>
              </w:rPr>
              <w:lastRenderedPageBreak/>
              <w:t>(изменении, аннулировании) адреса объекту адресации</w:t>
            </w:r>
          </w:p>
          <w:p w:rsidR="004572A7" w:rsidRPr="0014227B" w:rsidRDefault="004572A7" w:rsidP="00CD1530">
            <w:pPr>
              <w:jc w:val="center"/>
              <w:rPr>
                <w:sz w:val="28"/>
                <w:szCs w:val="28"/>
              </w:rPr>
            </w:pPr>
            <w:r w:rsidRPr="0014227B">
              <w:rPr>
                <w:sz w:val="28"/>
                <w:szCs w:val="28"/>
              </w:rPr>
              <w:t>(в том числе через МФЦ)</w:t>
            </w:r>
          </w:p>
        </w:tc>
        <w:tc>
          <w:tcPr>
            <w:tcW w:w="1276" w:type="dxa"/>
            <w:gridSpan w:val="2"/>
            <w:tcBorders>
              <w:top w:val="nil"/>
              <w:bottom w:val="nil"/>
            </w:tcBorders>
            <w:vAlign w:val="center"/>
          </w:tcPr>
          <w:p w:rsidR="004572A7" w:rsidRPr="0014227B" w:rsidRDefault="004572A7" w:rsidP="00E1476E">
            <w:pPr>
              <w:jc w:val="center"/>
              <w:rPr>
                <w:sz w:val="28"/>
                <w:szCs w:val="28"/>
              </w:rPr>
            </w:pPr>
          </w:p>
        </w:tc>
        <w:tc>
          <w:tcPr>
            <w:tcW w:w="3827" w:type="dxa"/>
            <w:gridSpan w:val="3"/>
            <w:vAlign w:val="center"/>
          </w:tcPr>
          <w:p w:rsidR="004572A7" w:rsidRPr="0014227B" w:rsidRDefault="004572A7" w:rsidP="00E1476E">
            <w:pPr>
              <w:jc w:val="center"/>
              <w:rPr>
                <w:sz w:val="28"/>
                <w:szCs w:val="28"/>
              </w:rPr>
            </w:pPr>
            <w:r w:rsidRPr="0014227B">
              <w:rPr>
                <w:sz w:val="28"/>
                <w:szCs w:val="28"/>
              </w:rPr>
              <w:t xml:space="preserve">Выдача заявителю решения об отказе </w:t>
            </w:r>
          </w:p>
          <w:p w:rsidR="004572A7" w:rsidRPr="0014227B" w:rsidRDefault="004572A7" w:rsidP="00E1476E">
            <w:pPr>
              <w:jc w:val="center"/>
              <w:rPr>
                <w:sz w:val="28"/>
                <w:szCs w:val="28"/>
              </w:rPr>
            </w:pPr>
            <w:r w:rsidRPr="0014227B">
              <w:rPr>
                <w:sz w:val="28"/>
                <w:szCs w:val="28"/>
              </w:rPr>
              <w:t xml:space="preserve">в  присвоении (изменении, </w:t>
            </w:r>
            <w:r w:rsidRPr="0014227B">
              <w:rPr>
                <w:sz w:val="28"/>
                <w:szCs w:val="28"/>
              </w:rPr>
              <w:lastRenderedPageBreak/>
              <w:t xml:space="preserve">аннулировании) адреса </w:t>
            </w:r>
          </w:p>
          <w:p w:rsidR="004572A7" w:rsidRPr="0014227B" w:rsidRDefault="004572A7" w:rsidP="00E1476E">
            <w:pPr>
              <w:jc w:val="center"/>
              <w:rPr>
                <w:sz w:val="28"/>
                <w:szCs w:val="28"/>
              </w:rPr>
            </w:pPr>
            <w:r w:rsidRPr="0014227B">
              <w:rPr>
                <w:sz w:val="28"/>
                <w:szCs w:val="28"/>
              </w:rPr>
              <w:t>объекту адресации</w:t>
            </w:r>
          </w:p>
          <w:p w:rsidR="004572A7" w:rsidRPr="0014227B" w:rsidRDefault="004572A7" w:rsidP="00CD1530">
            <w:pPr>
              <w:jc w:val="center"/>
              <w:rPr>
                <w:sz w:val="28"/>
                <w:szCs w:val="28"/>
              </w:rPr>
            </w:pPr>
            <w:r w:rsidRPr="0014227B">
              <w:rPr>
                <w:sz w:val="28"/>
                <w:szCs w:val="28"/>
              </w:rPr>
              <w:t>(в том числе через МФЦ)</w:t>
            </w:r>
          </w:p>
        </w:tc>
      </w:tr>
    </w:tbl>
    <w:p w:rsidR="004572A7" w:rsidRPr="0014227B" w:rsidRDefault="004572A7" w:rsidP="004572A7">
      <w:pPr>
        <w:rPr>
          <w:sz w:val="28"/>
          <w:szCs w:val="28"/>
        </w:rPr>
      </w:pPr>
    </w:p>
    <w:p w:rsidR="00317179" w:rsidRDefault="00317179"/>
    <w:sectPr w:rsidR="00317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E6B42"/>
    <w:multiLevelType w:val="multilevel"/>
    <w:tmpl w:val="A170CB76"/>
    <w:lvl w:ilvl="0">
      <w:start w:val="2"/>
      <w:numFmt w:val="upperRoman"/>
      <w:lvlText w:val="%1."/>
      <w:lvlJc w:val="left"/>
      <w:pPr>
        <w:ind w:left="1440" w:hanging="720"/>
      </w:pPr>
    </w:lvl>
    <w:lvl w:ilvl="1">
      <w:start w:val="6"/>
      <w:numFmt w:val="decimal"/>
      <w:isLgl/>
      <w:lvlText w:val="%1.%2."/>
      <w:lvlJc w:val="left"/>
      <w:pPr>
        <w:ind w:left="1440" w:hanging="720"/>
      </w:pPr>
      <w:rPr>
        <w:color w:val="auto"/>
      </w:rPr>
    </w:lvl>
    <w:lvl w:ilvl="2">
      <w:start w:val="4"/>
      <w:numFmt w:val="decimal"/>
      <w:isLgl/>
      <w:lvlText w:val="%1.%2.%3."/>
      <w:lvlJc w:val="left"/>
      <w:pPr>
        <w:ind w:left="1440" w:hanging="720"/>
      </w:pPr>
      <w:rPr>
        <w:color w:val="auto"/>
      </w:rPr>
    </w:lvl>
    <w:lvl w:ilvl="3">
      <w:start w:val="1"/>
      <w:numFmt w:val="decimal"/>
      <w:isLgl/>
      <w:lvlText w:val="%1.%2.%3.%4."/>
      <w:lvlJc w:val="left"/>
      <w:pPr>
        <w:ind w:left="1800" w:hanging="1080"/>
      </w:pPr>
      <w:rPr>
        <w:color w:val="auto"/>
      </w:rPr>
    </w:lvl>
    <w:lvl w:ilvl="4">
      <w:start w:val="1"/>
      <w:numFmt w:val="decimal"/>
      <w:isLgl/>
      <w:lvlText w:val="%1.%2.%3.%4.%5."/>
      <w:lvlJc w:val="left"/>
      <w:pPr>
        <w:ind w:left="1800" w:hanging="1080"/>
      </w:pPr>
      <w:rPr>
        <w:color w:val="auto"/>
      </w:rPr>
    </w:lvl>
    <w:lvl w:ilvl="5">
      <w:start w:val="1"/>
      <w:numFmt w:val="decimal"/>
      <w:isLgl/>
      <w:lvlText w:val="%1.%2.%3.%4.%5.%6."/>
      <w:lvlJc w:val="left"/>
      <w:pPr>
        <w:ind w:left="2160" w:hanging="1440"/>
      </w:pPr>
      <w:rPr>
        <w:color w:val="auto"/>
      </w:rPr>
    </w:lvl>
    <w:lvl w:ilvl="6">
      <w:start w:val="1"/>
      <w:numFmt w:val="decimal"/>
      <w:isLgl/>
      <w:lvlText w:val="%1.%2.%3.%4.%5.%6.%7."/>
      <w:lvlJc w:val="left"/>
      <w:pPr>
        <w:ind w:left="2520" w:hanging="1800"/>
      </w:pPr>
      <w:rPr>
        <w:color w:val="auto"/>
      </w:rPr>
    </w:lvl>
    <w:lvl w:ilvl="7">
      <w:start w:val="1"/>
      <w:numFmt w:val="decimal"/>
      <w:isLgl/>
      <w:lvlText w:val="%1.%2.%3.%4.%5.%6.%7.%8."/>
      <w:lvlJc w:val="left"/>
      <w:pPr>
        <w:ind w:left="2520" w:hanging="1800"/>
      </w:pPr>
      <w:rPr>
        <w:color w:val="auto"/>
      </w:rPr>
    </w:lvl>
    <w:lvl w:ilvl="8">
      <w:start w:val="1"/>
      <w:numFmt w:val="decimal"/>
      <w:isLgl/>
      <w:lvlText w:val="%1.%2.%3.%4.%5.%6.%7.%8.%9."/>
      <w:lvlJc w:val="left"/>
      <w:pPr>
        <w:ind w:left="2880" w:hanging="2160"/>
      </w:pPr>
      <w:rPr>
        <w:color w:val="auto"/>
      </w:rPr>
    </w:lvl>
  </w:abstractNum>
  <w:abstractNum w:abstractNumId="1">
    <w:nsid w:val="2592072A"/>
    <w:multiLevelType w:val="hybridMultilevel"/>
    <w:tmpl w:val="249025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3F044A8E"/>
    <w:multiLevelType w:val="hybridMultilevel"/>
    <w:tmpl w:val="CC6AB3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B483C67"/>
    <w:multiLevelType w:val="hybridMultilevel"/>
    <w:tmpl w:val="0450F0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643044D3"/>
    <w:multiLevelType w:val="hybridMultilevel"/>
    <w:tmpl w:val="155848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A7"/>
    <w:rsid w:val="00041691"/>
    <w:rsid w:val="00084452"/>
    <w:rsid w:val="00126DBA"/>
    <w:rsid w:val="001C49DB"/>
    <w:rsid w:val="00260DD7"/>
    <w:rsid w:val="00261113"/>
    <w:rsid w:val="00317179"/>
    <w:rsid w:val="00357CA0"/>
    <w:rsid w:val="00380F09"/>
    <w:rsid w:val="003D7CF6"/>
    <w:rsid w:val="004572A7"/>
    <w:rsid w:val="007629B4"/>
    <w:rsid w:val="00783034"/>
    <w:rsid w:val="00A9214B"/>
    <w:rsid w:val="00CB037F"/>
    <w:rsid w:val="00CD1530"/>
    <w:rsid w:val="00D66D51"/>
    <w:rsid w:val="00D90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2A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572A7"/>
    <w:pPr>
      <w:keepNext/>
      <w:outlineLvl w:val="0"/>
    </w:pPr>
    <w:rPr>
      <w:sz w:val="28"/>
    </w:rPr>
  </w:style>
  <w:style w:type="paragraph" w:styleId="3">
    <w:name w:val="heading 3"/>
    <w:basedOn w:val="a"/>
    <w:next w:val="a"/>
    <w:link w:val="30"/>
    <w:semiHidden/>
    <w:unhideWhenUsed/>
    <w:qFormat/>
    <w:rsid w:val="004572A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72A7"/>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4572A7"/>
    <w:rPr>
      <w:rFonts w:ascii="Arial" w:eastAsia="Times New Roman" w:hAnsi="Arial" w:cs="Arial"/>
      <w:b/>
      <w:bCs/>
      <w:sz w:val="26"/>
      <w:szCs w:val="26"/>
      <w:lang w:eastAsia="ru-RU"/>
    </w:rPr>
  </w:style>
  <w:style w:type="paragraph" w:styleId="a3">
    <w:name w:val="Normal (Web)"/>
    <w:basedOn w:val="a"/>
    <w:unhideWhenUsed/>
    <w:rsid w:val="004572A7"/>
    <w:pPr>
      <w:spacing w:before="100" w:beforeAutospacing="1" w:after="100" w:afterAutospacing="1"/>
    </w:pPr>
    <w:rPr>
      <w:sz w:val="24"/>
      <w:szCs w:val="24"/>
    </w:rPr>
  </w:style>
  <w:style w:type="paragraph" w:styleId="a4">
    <w:name w:val="Body Text"/>
    <w:basedOn w:val="a"/>
    <w:link w:val="a5"/>
    <w:semiHidden/>
    <w:unhideWhenUsed/>
    <w:rsid w:val="004572A7"/>
    <w:pPr>
      <w:spacing w:after="120"/>
    </w:pPr>
  </w:style>
  <w:style w:type="character" w:customStyle="1" w:styleId="a5">
    <w:name w:val="Основной текст Знак"/>
    <w:basedOn w:val="a0"/>
    <w:link w:val="a4"/>
    <w:semiHidden/>
    <w:rsid w:val="004572A7"/>
    <w:rPr>
      <w:rFonts w:ascii="Times New Roman" w:eastAsia="Times New Roman" w:hAnsi="Times New Roman" w:cs="Times New Roman"/>
      <w:sz w:val="20"/>
      <w:szCs w:val="20"/>
      <w:lang w:eastAsia="ru-RU"/>
    </w:rPr>
  </w:style>
  <w:style w:type="paragraph" w:styleId="a6">
    <w:name w:val="Body Text Indent"/>
    <w:basedOn w:val="a"/>
    <w:link w:val="a7"/>
    <w:semiHidden/>
    <w:unhideWhenUsed/>
    <w:rsid w:val="004572A7"/>
    <w:pPr>
      <w:spacing w:after="120"/>
      <w:ind w:left="283"/>
    </w:pPr>
  </w:style>
  <w:style w:type="character" w:customStyle="1" w:styleId="a7">
    <w:name w:val="Основной текст с отступом Знак"/>
    <w:basedOn w:val="a0"/>
    <w:link w:val="a6"/>
    <w:semiHidden/>
    <w:rsid w:val="004572A7"/>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4572A7"/>
    <w:pPr>
      <w:ind w:firstLine="720"/>
      <w:jc w:val="both"/>
    </w:pPr>
    <w:rPr>
      <w:sz w:val="28"/>
    </w:rPr>
  </w:style>
  <w:style w:type="character" w:customStyle="1" w:styleId="20">
    <w:name w:val="Основной текст с отступом 2 Знак"/>
    <w:basedOn w:val="a0"/>
    <w:link w:val="2"/>
    <w:semiHidden/>
    <w:rsid w:val="004572A7"/>
    <w:rPr>
      <w:rFonts w:ascii="Times New Roman" w:eastAsia="Times New Roman" w:hAnsi="Times New Roman" w:cs="Times New Roman"/>
      <w:sz w:val="28"/>
      <w:szCs w:val="20"/>
      <w:lang w:eastAsia="ru-RU"/>
    </w:rPr>
  </w:style>
  <w:style w:type="paragraph" w:styleId="a8">
    <w:name w:val="List Paragraph"/>
    <w:basedOn w:val="a"/>
    <w:uiPriority w:val="34"/>
    <w:qFormat/>
    <w:rsid w:val="004572A7"/>
    <w:pPr>
      <w:ind w:left="720"/>
      <w:contextualSpacing/>
    </w:pPr>
  </w:style>
  <w:style w:type="paragraph" w:customStyle="1" w:styleId="ConsPlusNormal">
    <w:name w:val="ConsPlusNormal"/>
    <w:rsid w:val="004572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марк список 1"/>
    <w:basedOn w:val="a"/>
    <w:rsid w:val="004572A7"/>
    <w:pPr>
      <w:tabs>
        <w:tab w:val="left" w:pos="360"/>
      </w:tabs>
      <w:spacing w:before="120" w:after="120"/>
      <w:jc w:val="both"/>
    </w:pPr>
    <w:rPr>
      <w:sz w:val="24"/>
      <w:lang w:eastAsia="ar-SA"/>
    </w:rPr>
  </w:style>
  <w:style w:type="paragraph" w:customStyle="1" w:styleId="12">
    <w:name w:val="нум список 1"/>
    <w:basedOn w:val="11"/>
    <w:rsid w:val="004572A7"/>
  </w:style>
  <w:style w:type="table" w:styleId="a9">
    <w:name w:val="Table Grid"/>
    <w:basedOn w:val="a1"/>
    <w:uiPriority w:val="59"/>
    <w:rsid w:val="0045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sid w:val="00041691"/>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2A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572A7"/>
    <w:pPr>
      <w:keepNext/>
      <w:outlineLvl w:val="0"/>
    </w:pPr>
    <w:rPr>
      <w:sz w:val="28"/>
    </w:rPr>
  </w:style>
  <w:style w:type="paragraph" w:styleId="3">
    <w:name w:val="heading 3"/>
    <w:basedOn w:val="a"/>
    <w:next w:val="a"/>
    <w:link w:val="30"/>
    <w:semiHidden/>
    <w:unhideWhenUsed/>
    <w:qFormat/>
    <w:rsid w:val="004572A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72A7"/>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4572A7"/>
    <w:rPr>
      <w:rFonts w:ascii="Arial" w:eastAsia="Times New Roman" w:hAnsi="Arial" w:cs="Arial"/>
      <w:b/>
      <w:bCs/>
      <w:sz w:val="26"/>
      <w:szCs w:val="26"/>
      <w:lang w:eastAsia="ru-RU"/>
    </w:rPr>
  </w:style>
  <w:style w:type="paragraph" w:styleId="a3">
    <w:name w:val="Normal (Web)"/>
    <w:basedOn w:val="a"/>
    <w:unhideWhenUsed/>
    <w:rsid w:val="004572A7"/>
    <w:pPr>
      <w:spacing w:before="100" w:beforeAutospacing="1" w:after="100" w:afterAutospacing="1"/>
    </w:pPr>
    <w:rPr>
      <w:sz w:val="24"/>
      <w:szCs w:val="24"/>
    </w:rPr>
  </w:style>
  <w:style w:type="paragraph" w:styleId="a4">
    <w:name w:val="Body Text"/>
    <w:basedOn w:val="a"/>
    <w:link w:val="a5"/>
    <w:semiHidden/>
    <w:unhideWhenUsed/>
    <w:rsid w:val="004572A7"/>
    <w:pPr>
      <w:spacing w:after="120"/>
    </w:pPr>
  </w:style>
  <w:style w:type="character" w:customStyle="1" w:styleId="a5">
    <w:name w:val="Основной текст Знак"/>
    <w:basedOn w:val="a0"/>
    <w:link w:val="a4"/>
    <w:semiHidden/>
    <w:rsid w:val="004572A7"/>
    <w:rPr>
      <w:rFonts w:ascii="Times New Roman" w:eastAsia="Times New Roman" w:hAnsi="Times New Roman" w:cs="Times New Roman"/>
      <w:sz w:val="20"/>
      <w:szCs w:val="20"/>
      <w:lang w:eastAsia="ru-RU"/>
    </w:rPr>
  </w:style>
  <w:style w:type="paragraph" w:styleId="a6">
    <w:name w:val="Body Text Indent"/>
    <w:basedOn w:val="a"/>
    <w:link w:val="a7"/>
    <w:semiHidden/>
    <w:unhideWhenUsed/>
    <w:rsid w:val="004572A7"/>
    <w:pPr>
      <w:spacing w:after="120"/>
      <w:ind w:left="283"/>
    </w:pPr>
  </w:style>
  <w:style w:type="character" w:customStyle="1" w:styleId="a7">
    <w:name w:val="Основной текст с отступом Знак"/>
    <w:basedOn w:val="a0"/>
    <w:link w:val="a6"/>
    <w:semiHidden/>
    <w:rsid w:val="004572A7"/>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4572A7"/>
    <w:pPr>
      <w:ind w:firstLine="720"/>
      <w:jc w:val="both"/>
    </w:pPr>
    <w:rPr>
      <w:sz w:val="28"/>
    </w:rPr>
  </w:style>
  <w:style w:type="character" w:customStyle="1" w:styleId="20">
    <w:name w:val="Основной текст с отступом 2 Знак"/>
    <w:basedOn w:val="a0"/>
    <w:link w:val="2"/>
    <w:semiHidden/>
    <w:rsid w:val="004572A7"/>
    <w:rPr>
      <w:rFonts w:ascii="Times New Roman" w:eastAsia="Times New Roman" w:hAnsi="Times New Roman" w:cs="Times New Roman"/>
      <w:sz w:val="28"/>
      <w:szCs w:val="20"/>
      <w:lang w:eastAsia="ru-RU"/>
    </w:rPr>
  </w:style>
  <w:style w:type="paragraph" w:styleId="a8">
    <w:name w:val="List Paragraph"/>
    <w:basedOn w:val="a"/>
    <w:uiPriority w:val="34"/>
    <w:qFormat/>
    <w:rsid w:val="004572A7"/>
    <w:pPr>
      <w:ind w:left="720"/>
      <w:contextualSpacing/>
    </w:pPr>
  </w:style>
  <w:style w:type="paragraph" w:customStyle="1" w:styleId="ConsPlusNormal">
    <w:name w:val="ConsPlusNormal"/>
    <w:rsid w:val="004572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марк список 1"/>
    <w:basedOn w:val="a"/>
    <w:rsid w:val="004572A7"/>
    <w:pPr>
      <w:tabs>
        <w:tab w:val="left" w:pos="360"/>
      </w:tabs>
      <w:spacing w:before="120" w:after="120"/>
      <w:jc w:val="both"/>
    </w:pPr>
    <w:rPr>
      <w:sz w:val="24"/>
      <w:lang w:eastAsia="ar-SA"/>
    </w:rPr>
  </w:style>
  <w:style w:type="paragraph" w:customStyle="1" w:styleId="12">
    <w:name w:val="нум список 1"/>
    <w:basedOn w:val="11"/>
    <w:rsid w:val="004572A7"/>
  </w:style>
  <w:style w:type="table" w:styleId="a9">
    <w:name w:val="Table Grid"/>
    <w:basedOn w:val="a1"/>
    <w:uiPriority w:val="59"/>
    <w:rsid w:val="0045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sid w:val="0004169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A859D5F72A88FAAAAE760D1FE949025ED756B17EE42AFD8E66583DC646CF7F5BB77B1A97D6815Cp2bBM" TargetMode="External"/><Relationship Id="rId3" Type="http://schemas.openxmlformats.org/officeDocument/2006/relationships/styles" Target="styles.xml"/><Relationship Id="rId7" Type="http://schemas.openxmlformats.org/officeDocument/2006/relationships/hyperlink" Target="consultantplus://offline/ref=4DA859D5F72A88FAAAAE760D1FE9490255DE50BE76EC77F7863F543FpCb1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4233EBCFE0224A92468DC67F9D44C5E235944D575D9BF5B41A1D8EBCE455758B90AEC154B6DFD858jCW2L" TargetMode="External"/><Relationship Id="rId4" Type="http://schemas.microsoft.com/office/2007/relationships/stylesWithEffects" Target="stylesWithEffects.xml"/><Relationship Id="rId9" Type="http://schemas.openxmlformats.org/officeDocument/2006/relationships/hyperlink" Target="consultantplus://offline/ref=4DA859D5F72A88FAAAAE760D1FE949025ED756B174E62AFD8E66583DC646CF7F5BB77B1A97D6875Ap2b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57D52-AC26-4F35-BBF8-8D22AF66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5128</Words>
  <Characters>29232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2017-07-04T10:29:00Z</cp:lastPrinted>
  <dcterms:created xsi:type="dcterms:W3CDTF">2017-06-30T12:42:00Z</dcterms:created>
  <dcterms:modified xsi:type="dcterms:W3CDTF">2017-07-21T07:22:00Z</dcterms:modified>
</cp:coreProperties>
</file>