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1F2A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F901F4">
        <w:rPr>
          <w:rFonts w:ascii="Times New Roman" w:hAnsi="Times New Roman"/>
          <w:bCs/>
          <w:iCs/>
          <w:sz w:val="28"/>
          <w:szCs w:val="28"/>
        </w:rPr>
        <w:t>23218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F5311C">
        <w:rPr>
          <w:rFonts w:ascii="Times New Roman" w:hAnsi="Times New Roman"/>
          <w:bCs/>
          <w:iCs/>
          <w:sz w:val="28"/>
          <w:szCs w:val="28"/>
        </w:rPr>
        <w:t>Ленинаван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901F4">
        <w:rPr>
          <w:rFonts w:ascii="Times New Roman" w:hAnsi="Times New Roman"/>
          <w:bCs/>
          <w:iCs/>
          <w:sz w:val="28"/>
          <w:szCs w:val="28"/>
        </w:rPr>
        <w:t>Б.Б.Журавлева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901F4">
        <w:rPr>
          <w:rFonts w:ascii="Times New Roman" w:hAnsi="Times New Roman"/>
          <w:bCs/>
          <w:iCs/>
          <w:sz w:val="28"/>
          <w:szCs w:val="28"/>
        </w:rPr>
        <w:t>78</w:t>
      </w:r>
      <w:r w:rsidR="00F5311C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F901F4">
        <w:rPr>
          <w:rFonts w:ascii="Times New Roman" w:hAnsi="Times New Roman"/>
          <w:bCs/>
          <w:iCs/>
          <w:sz w:val="28"/>
          <w:szCs w:val="28"/>
        </w:rPr>
        <w:t>23219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3731B7">
        <w:rPr>
          <w:rFonts w:ascii="Times New Roman" w:hAnsi="Times New Roman"/>
          <w:bCs/>
          <w:iCs/>
          <w:sz w:val="28"/>
          <w:szCs w:val="28"/>
        </w:rPr>
        <w:t>1</w:t>
      </w:r>
      <w:r w:rsidR="00F901F4">
        <w:rPr>
          <w:rFonts w:ascii="Times New Roman" w:hAnsi="Times New Roman"/>
          <w:bCs/>
          <w:iCs/>
          <w:sz w:val="28"/>
          <w:szCs w:val="28"/>
        </w:rPr>
        <w:t>,5</w:t>
      </w:r>
      <w:bookmarkStart w:id="0" w:name="_GoBack"/>
      <w:bookmarkEnd w:id="0"/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1F2AC7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5311C"/>
    <w:rsid w:val="00F6692D"/>
    <w:rsid w:val="00F901F4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80D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cp:lastPrinted>2024-06-25T12:37:00Z</cp:lastPrinted>
  <dcterms:created xsi:type="dcterms:W3CDTF">2022-05-19T07:47:00Z</dcterms:created>
  <dcterms:modified xsi:type="dcterms:W3CDTF">2026-01-19T12:23:00Z</dcterms:modified>
</cp:coreProperties>
</file>